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6B4F" w14:textId="0752C92D" w:rsidR="00220567" w:rsidRPr="005A1E87" w:rsidRDefault="00426E66" w:rsidP="008829FE">
      <w:pPr>
        <w:pStyle w:val="NoSpacing"/>
        <w:jc w:val="center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UGOVOR O </w:t>
      </w:r>
      <w:r w:rsidR="009D1C03" w:rsidRPr="005A1E87">
        <w:rPr>
          <w:rFonts w:ascii="Cambria" w:hAnsi="Cambria" w:cstheme="minorHAnsi"/>
          <w:b/>
          <w:noProof/>
          <w:color w:val="000000" w:themeColor="text1"/>
          <w:lang w:val="sr-Latn-ME"/>
        </w:rPr>
        <w:t>FINANSIRANJU</w:t>
      </w:r>
      <w:r w:rsidRPr="005A1E87">
        <w:rPr>
          <w:rFonts w:ascii="Cambria" w:hAnsi="Cambria" w:cstheme="minorHAnsi"/>
          <w:b/>
          <w:bCs/>
          <w:lang w:val="sr-Latn-ME"/>
        </w:rPr>
        <w:t xml:space="preserve"> </w:t>
      </w:r>
    </w:p>
    <w:p w14:paraId="2BCB92C8" w14:textId="77777777" w:rsidR="008829FE" w:rsidRPr="005A1E87" w:rsidRDefault="008829FE" w:rsidP="008829FE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</w:pPr>
    </w:p>
    <w:p w14:paraId="0A44910C" w14:textId="71E3DDBE" w:rsidR="00220567" w:rsidRPr="005A1E87" w:rsidRDefault="00220567" w:rsidP="008829FE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ME"/>
        </w:rPr>
      </w:pPr>
      <w:bookmarkStart w:id="0" w:name="_Hlk162523715"/>
      <w:r w:rsidRPr="005A1E87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&lt;</w:t>
      </w:r>
      <w:r w:rsidR="00D974B1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POC</w:t>
      </w:r>
      <w:r w:rsidRPr="008722FF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-nnn</w:t>
      </w:r>
      <w:r w:rsidRPr="005A1E87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-2</w:t>
      </w:r>
      <w:r w:rsidR="002F536B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5</w:t>
      </w:r>
      <w:r w:rsidRPr="005A1E87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&gt;</w:t>
      </w:r>
    </w:p>
    <w:bookmarkEnd w:id="0"/>
    <w:p w14:paraId="396FB72E" w14:textId="77777777" w:rsidR="002F1EF6" w:rsidRPr="005A1E87" w:rsidRDefault="002F1EF6" w:rsidP="008829FE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1B91C57B" w14:textId="77777777" w:rsidR="00426E66" w:rsidRPr="005A1E87" w:rsidRDefault="00426E66" w:rsidP="00103394">
      <w:pPr>
        <w:pStyle w:val="NoSpacing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7066DE89" w14:textId="77777777" w:rsidR="008774D5" w:rsidRPr="005A1E87" w:rsidRDefault="008774D5" w:rsidP="00103394">
      <w:p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BC7B4A5" w14:textId="0469F84A" w:rsidR="008829FE" w:rsidRPr="005A1E87" w:rsidRDefault="008774D5" w:rsidP="00103394">
      <w:p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Zaključen između:</w:t>
      </w:r>
    </w:p>
    <w:p w14:paraId="24876857" w14:textId="77777777" w:rsidR="00DA1B59" w:rsidRPr="005A1E87" w:rsidRDefault="00426E66" w:rsidP="00103394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Fond za inovacije Crne Gore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, sa </w:t>
      </w:r>
      <w:r w:rsidRPr="00780AC2">
        <w:rPr>
          <w:rFonts w:ascii="Cambria" w:hAnsi="Cambria" w:cstheme="minorHAnsi"/>
          <w:noProof/>
          <w:color w:val="000000" w:themeColor="text1"/>
          <w:lang w:val="sr-Latn-ME"/>
        </w:rPr>
        <w:t>sjedištem</w:t>
      </w:r>
      <w:r w:rsidR="003E06FA" w:rsidRPr="00780AC2">
        <w:rPr>
          <w:rFonts w:ascii="Cambria" w:hAnsi="Cambria" w:cstheme="minorHAnsi"/>
          <w:noProof/>
          <w:color w:val="000000" w:themeColor="text1"/>
          <w:lang w:val="sr-Latn-ME"/>
        </w:rPr>
        <w:t xml:space="preserve"> u</w:t>
      </w:r>
      <w:r w:rsidRPr="00780AC2">
        <w:rPr>
          <w:rFonts w:ascii="Cambria" w:hAnsi="Cambria" w:cstheme="minorHAnsi"/>
          <w:noProof/>
          <w:color w:val="000000" w:themeColor="text1"/>
          <w:lang w:val="sr-Latn-ME"/>
        </w:rPr>
        <w:t xml:space="preserve"> Bul. Mihaila Lalića br. 15, Podgorica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, PIB 03382052, ko</w:t>
      </w:r>
      <w:r w:rsidR="003E06FA" w:rsidRPr="005A1E87">
        <w:rPr>
          <w:rFonts w:ascii="Cambria" w:hAnsi="Cambria" w:cstheme="minorHAnsi"/>
          <w:noProof/>
          <w:color w:val="000000" w:themeColor="text1"/>
          <w:lang w:val="sr-Latn-ME"/>
        </w:rPr>
        <w:t>ji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zastupa izvršna direktorica Bojana Femić Radosavović, u daljem tekstu označen kao „</w:t>
      </w: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Fond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“ </w:t>
      </w:r>
    </w:p>
    <w:p w14:paraId="4309CADB" w14:textId="77777777" w:rsidR="007C296F" w:rsidRPr="005A1E87" w:rsidRDefault="007C296F" w:rsidP="00DA1B59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6A5D749" w14:textId="75B8866C" w:rsidR="00426E66" w:rsidRPr="005A1E87" w:rsidRDefault="00426E66" w:rsidP="00DA1B59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i</w:t>
      </w:r>
    </w:p>
    <w:p w14:paraId="3340ECB4" w14:textId="77777777" w:rsidR="00426E66" w:rsidRPr="005A1E87" w:rsidRDefault="00426E66" w:rsidP="00103394">
      <w:pPr>
        <w:pStyle w:val="ListParagraph"/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7B913A2" w14:textId="722C9E83" w:rsidR="00465CD3" w:rsidRPr="00D974B1" w:rsidRDefault="008829FE" w:rsidP="00697D69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  <w:bookmarkStart w:id="1" w:name="_Hlk144206353"/>
      <w:r w:rsidRPr="005A1E87">
        <w:rPr>
          <w:rFonts w:ascii="Cambria" w:eastAsia="Times New Roman" w:hAnsi="Cambria"/>
          <w:b/>
          <w:bCs/>
          <w:highlight w:val="yellow"/>
          <w:lang w:val="sr-Latn-ME"/>
        </w:rPr>
        <w:t>&lt;naziv korisnika granta&gt;</w:t>
      </w:r>
      <w:r w:rsidR="00714C6F" w:rsidRPr="005A1E87">
        <w:rPr>
          <w:rFonts w:ascii="Cambria" w:eastAsia="Times New Roman" w:hAnsi="Cambria"/>
          <w:b/>
          <w:bCs/>
          <w:lang w:val="sr-Latn-ME"/>
        </w:rPr>
        <w:t xml:space="preserve">, </w:t>
      </w:r>
      <w:r w:rsidR="00FE5630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sa sjedištem u </w:t>
      </w:r>
      <w:r w:rsidR="00FE5630" w:rsidRPr="005A1E87">
        <w:rPr>
          <w:rFonts w:ascii="Cambria" w:eastAsia="Times New Roman" w:hAnsi="Cambria"/>
          <w:highlight w:val="yellow"/>
          <w:lang w:val="sr-Latn-ME"/>
        </w:rPr>
        <w:t>&lt;adresa&gt;</w:t>
      </w:r>
      <w:r w:rsidR="00623AB8" w:rsidRPr="005A1E87">
        <w:rPr>
          <w:rFonts w:ascii="Cambria" w:eastAsia="Times New Roman" w:hAnsi="Cambria"/>
          <w:lang w:val="sr-Latn-ME"/>
        </w:rPr>
        <w:t>,</w:t>
      </w:r>
      <w:r w:rsidR="00697D69" w:rsidRPr="005A1E87">
        <w:rPr>
          <w:rFonts w:ascii="Cambria" w:eastAsia="Times New Roman" w:hAnsi="Cambria"/>
          <w:lang w:val="sr-Latn-ME"/>
        </w:rPr>
        <w:t xml:space="preserve"> </w:t>
      </w:r>
      <w:r w:rsidR="00714C6F" w:rsidRPr="005A1E87">
        <w:rPr>
          <w:rFonts w:ascii="Cambria" w:eastAsia="Times New Roman" w:hAnsi="Cambria"/>
          <w:lang w:val="sr-Latn-ME"/>
        </w:rPr>
        <w:t>PIB</w:t>
      </w:r>
      <w:r w:rsidR="00F971F9" w:rsidRPr="005A1E87">
        <w:rPr>
          <w:rFonts w:ascii="Cambria" w:eastAsia="Times New Roman" w:hAnsi="Cambria"/>
          <w:lang w:val="sr-Latn-ME"/>
        </w:rPr>
        <w:t>/registracioni broj</w:t>
      </w:r>
      <w:r w:rsidR="00FE5630" w:rsidRPr="005A1E87">
        <w:rPr>
          <w:rFonts w:ascii="Cambria" w:eastAsia="Times New Roman" w:hAnsi="Cambria"/>
          <w:lang w:val="sr-Latn-ME"/>
        </w:rPr>
        <w:t xml:space="preserve"> </w:t>
      </w:r>
      <w:r w:rsidR="00FE5630" w:rsidRPr="005A1E87">
        <w:rPr>
          <w:rFonts w:ascii="Cambria" w:eastAsia="Times New Roman" w:hAnsi="Cambria"/>
          <w:highlight w:val="yellow"/>
          <w:lang w:val="sr-Latn-ME"/>
        </w:rPr>
        <w:t>&lt;PIB</w:t>
      </w:r>
      <w:r w:rsidR="00F971F9" w:rsidRPr="005A1E87">
        <w:rPr>
          <w:rFonts w:ascii="Cambria" w:eastAsia="Times New Roman" w:hAnsi="Cambria"/>
          <w:highlight w:val="yellow"/>
          <w:lang w:val="sr-Latn-ME"/>
        </w:rPr>
        <w:t xml:space="preserve">/registracioni </w:t>
      </w:r>
      <w:r w:rsidR="00FE5630" w:rsidRPr="005A1E87">
        <w:rPr>
          <w:rFonts w:ascii="Cambria" w:eastAsia="Times New Roman" w:hAnsi="Cambria"/>
          <w:highlight w:val="yellow"/>
          <w:lang w:val="sr-Latn-ME"/>
        </w:rPr>
        <w:t>broj&gt;</w:t>
      </w:r>
      <w:r w:rsidR="00714C6F" w:rsidRPr="005A1E87">
        <w:rPr>
          <w:rFonts w:ascii="Cambria" w:eastAsia="Times New Roman" w:hAnsi="Cambria"/>
          <w:lang w:val="sr-Latn-ME"/>
        </w:rPr>
        <w:t>,</w:t>
      </w:r>
      <w:r w:rsidR="00426E66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ko</w:t>
      </w:r>
      <w:r w:rsidR="00697D69" w:rsidRPr="005A1E87">
        <w:rPr>
          <w:rFonts w:ascii="Cambria" w:hAnsi="Cambria" w:cstheme="minorHAnsi"/>
          <w:noProof/>
          <w:color w:val="000000" w:themeColor="text1"/>
          <w:lang w:val="sr-Latn-ME"/>
        </w:rPr>
        <w:t>ga</w:t>
      </w:r>
      <w:r w:rsidR="00426E66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zastupa</w:t>
      </w:r>
      <w:r w:rsidR="007E7668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zakonsi zastupnik </w:t>
      </w:r>
      <w:r w:rsidR="00FE5630"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&lt;ime ovlašenog lica za zastupanje&gt;</w:t>
      </w:r>
      <w:r w:rsidR="00E01CE3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="00426E66" w:rsidRPr="005A1E87">
        <w:rPr>
          <w:rFonts w:ascii="Cambria" w:hAnsi="Cambria" w:cstheme="minorHAnsi"/>
          <w:noProof/>
          <w:color w:val="000000" w:themeColor="text1"/>
          <w:lang w:val="sr-Latn-ME"/>
        </w:rPr>
        <w:t>u daljem tekstu označen kao „</w:t>
      </w:r>
      <w:r w:rsidR="00426E66"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Korisnik granta</w:t>
      </w:r>
      <w:r w:rsidR="00426E66" w:rsidRPr="005A1E87">
        <w:rPr>
          <w:rFonts w:ascii="Cambria" w:hAnsi="Cambria" w:cstheme="minorHAnsi"/>
          <w:noProof/>
          <w:color w:val="000000" w:themeColor="text1"/>
          <w:lang w:val="sr-Latn-ME"/>
        </w:rPr>
        <w:t>“</w:t>
      </w:r>
      <w:bookmarkEnd w:id="1"/>
      <w:r w:rsidR="00D974B1">
        <w:rPr>
          <w:rFonts w:ascii="Cambria" w:hAnsi="Cambria" w:cstheme="minorHAnsi"/>
          <w:noProof/>
          <w:color w:val="000000" w:themeColor="text1"/>
          <w:lang w:val="sr-Latn-ME"/>
        </w:rPr>
        <w:t xml:space="preserve">; i </w:t>
      </w:r>
    </w:p>
    <w:p w14:paraId="2AF1633B" w14:textId="77777777" w:rsidR="00D974B1" w:rsidRPr="00D974B1" w:rsidRDefault="00D974B1" w:rsidP="00D974B1">
      <w:pPr>
        <w:pStyle w:val="ListParagraph"/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</w:p>
    <w:p w14:paraId="41C87477" w14:textId="161770CE" w:rsidR="00D974B1" w:rsidRPr="005A1E87" w:rsidRDefault="00D974B1" w:rsidP="00697D69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  <w:r w:rsidRPr="00D974B1">
        <w:rPr>
          <w:rFonts w:ascii="Cambria" w:eastAsia="Times New Roman" w:hAnsi="Cambria"/>
          <w:b/>
          <w:bCs/>
          <w:highlight w:val="yellow"/>
          <w:lang w:val="sr-Latn-ME"/>
        </w:rPr>
        <w:t>&lt;rukovodilac projekta&gt;</w:t>
      </w:r>
      <w:r>
        <w:rPr>
          <w:rFonts w:ascii="Cambria" w:eastAsia="Times New Roman" w:hAnsi="Cambria"/>
          <w:b/>
          <w:bCs/>
          <w:lang w:val="sr-Latn-ME"/>
        </w:rPr>
        <w:t xml:space="preserve">, </w:t>
      </w:r>
      <w:r w:rsidRPr="00D974B1">
        <w:rPr>
          <w:rFonts w:ascii="Cambria" w:eastAsia="Times New Roman" w:hAnsi="Cambria"/>
          <w:lang w:val="sr-Latn-ME"/>
        </w:rPr>
        <w:t>u daljem tekstu označen kao</w:t>
      </w:r>
      <w:r>
        <w:rPr>
          <w:rFonts w:ascii="Cambria" w:eastAsia="Times New Roman" w:hAnsi="Cambria"/>
          <w:b/>
          <w:bCs/>
          <w:lang w:val="sr-Latn-ME"/>
        </w:rPr>
        <w:t xml:space="preserve"> „Rukovodilac projekta“</w:t>
      </w:r>
    </w:p>
    <w:p w14:paraId="4C88F41F" w14:textId="77777777" w:rsidR="00DA1B59" w:rsidRPr="005A1E87" w:rsidRDefault="00DA1B59" w:rsidP="00DA1B59">
      <w:pPr>
        <w:pStyle w:val="ListParagraph"/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</w:p>
    <w:p w14:paraId="5C9BB111" w14:textId="77777777" w:rsidR="00465CD3" w:rsidRPr="005A1E87" w:rsidRDefault="00465CD3" w:rsidP="00465CD3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FB61765" w14:textId="7EAB7606" w:rsidR="00426E66" w:rsidRPr="005A1E87" w:rsidRDefault="00426E6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Fond</w:t>
      </w:r>
      <w:r w:rsidR="00D974B1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</w:t>
      </w:r>
      <w:r w:rsidR="00D974B1">
        <w:rPr>
          <w:rFonts w:ascii="Cambria" w:hAnsi="Cambria" w:cstheme="minorHAnsi"/>
          <w:noProof/>
          <w:color w:val="000000" w:themeColor="text1"/>
          <w:lang w:val="sr-Latn-ME"/>
        </w:rPr>
        <w:t xml:space="preserve">i Rukovodilac projekta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će u daljem tekstu ugovora biti pojedinačno označeni kao „</w:t>
      </w: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Ugovorna strana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“ i zajednički kao „</w:t>
      </w: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Ugovorne strane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“.</w:t>
      </w:r>
    </w:p>
    <w:p w14:paraId="4B7CBEF6" w14:textId="77777777" w:rsidR="0075184B" w:rsidRPr="005A1E87" w:rsidRDefault="0075184B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220D32E" w14:textId="77777777" w:rsidR="0075184B" w:rsidRPr="005A1E87" w:rsidRDefault="0075184B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7AC4A45" w14:textId="77777777" w:rsidR="00426E66" w:rsidRPr="005A1E87" w:rsidRDefault="00426E6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7EF8C82" w14:textId="77777777" w:rsidR="009D1C03" w:rsidRPr="005A1E87" w:rsidRDefault="009D1C03" w:rsidP="009D1C03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7A3F4B5" w14:textId="77777777" w:rsidR="009D1C03" w:rsidRPr="005A1E87" w:rsidRDefault="009D1C03" w:rsidP="009D1C03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BE63127" w14:textId="3BCABA41" w:rsidR="0006661F" w:rsidRPr="005A1E87" w:rsidRDefault="0006661F" w:rsidP="009D1C03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br w:type="page"/>
      </w:r>
    </w:p>
    <w:p w14:paraId="2A51CC94" w14:textId="77777777" w:rsidR="00426E66" w:rsidRPr="005A1E87" w:rsidRDefault="00426E66" w:rsidP="0006661F">
      <w:pPr>
        <w:pStyle w:val="NoSpacing"/>
        <w:ind w:left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8F88A51" w14:textId="77777777" w:rsidR="00426E66" w:rsidRPr="005A1E87" w:rsidRDefault="00426E66" w:rsidP="007C296F">
      <w:pPr>
        <w:pStyle w:val="Heading1"/>
        <w:spacing w:before="240" w:after="240" w:line="240" w:lineRule="auto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>DEFINICIJE</w:t>
      </w:r>
    </w:p>
    <w:p w14:paraId="56C6EF9E" w14:textId="502E0FE7" w:rsidR="0006661F" w:rsidRPr="005A1E87" w:rsidRDefault="00426E66" w:rsidP="007C296F">
      <w:pPr>
        <w:pStyle w:val="Heading2"/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Sljedeće definicije će imati značenje kako slijedi:</w:t>
      </w:r>
    </w:p>
    <w:p w14:paraId="2F880C8B" w14:textId="77777777" w:rsidR="0097596D" w:rsidRPr="005A1E87" w:rsidRDefault="0097596D" w:rsidP="0097596D">
      <w:pPr>
        <w:rPr>
          <w:lang w:val="sr-Latn-ME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45"/>
        <w:gridCol w:w="6851"/>
      </w:tblGrid>
      <w:tr w:rsidR="0006661F" w:rsidRPr="005A1E87" w14:paraId="5F357CA9" w14:textId="77777777" w:rsidTr="0006661F">
        <w:tc>
          <w:tcPr>
            <w:tcW w:w="2245" w:type="dxa"/>
          </w:tcPr>
          <w:p w14:paraId="1409B55A" w14:textId="7A2918B8" w:rsidR="00D974B1" w:rsidRDefault="00D974B1" w:rsidP="0097596D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POC</w:t>
            </w:r>
          </w:p>
          <w:p w14:paraId="48F10B68" w14:textId="77777777" w:rsidR="00D974B1" w:rsidRDefault="00D974B1" w:rsidP="0097596D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1312F646" w14:textId="2FC3B71E" w:rsidR="00D974B1" w:rsidRDefault="00D974B1" w:rsidP="0097596D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 xml:space="preserve">Intelektualna svojina </w:t>
            </w:r>
          </w:p>
          <w:p w14:paraId="05F0C63D" w14:textId="7BE17358" w:rsidR="0097596D" w:rsidRPr="005A1E87" w:rsidRDefault="00ED5312" w:rsidP="0097596D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 xml:space="preserve">Prijava </w:t>
            </w:r>
          </w:p>
          <w:p w14:paraId="7D92CC95" w14:textId="77777777" w:rsidR="00454E6A" w:rsidRPr="005A1E87" w:rsidRDefault="00454E6A" w:rsidP="0006661F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202C8F7B" w14:textId="77777777" w:rsidR="00ED5312" w:rsidRPr="005A1E87" w:rsidRDefault="00ED5312" w:rsidP="00ED5312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6B48F027" w14:textId="77777777" w:rsidR="00DA1B59" w:rsidRPr="005A1E87" w:rsidRDefault="00DA1B59" w:rsidP="00ED5312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069BB51E" w14:textId="77777777" w:rsidR="00D974B1" w:rsidRDefault="00D974B1" w:rsidP="00D974B1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2E71B27F" w14:textId="77777777" w:rsidR="00D974B1" w:rsidRDefault="00D974B1" w:rsidP="00D974B1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3A2C1630" w14:textId="1E7FF89F" w:rsidR="00D974B1" w:rsidRDefault="00D974B1" w:rsidP="00D974B1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MMSP</w:t>
            </w:r>
          </w:p>
          <w:p w14:paraId="2105B760" w14:textId="77777777" w:rsidR="00D974B1" w:rsidRDefault="00D974B1" w:rsidP="00ED5312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2B8A304E" w14:textId="77777777" w:rsidR="00D974B1" w:rsidRDefault="00D974B1" w:rsidP="00ED5312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57B5CEAC" w14:textId="77777777" w:rsidR="00D974B1" w:rsidRPr="005A1E87" w:rsidRDefault="00D974B1" w:rsidP="00D974B1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 xml:space="preserve">Prijava </w:t>
            </w:r>
          </w:p>
          <w:p w14:paraId="17EB95C1" w14:textId="77777777" w:rsidR="00D974B1" w:rsidRDefault="00D974B1" w:rsidP="00ED5312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2F5E587C" w14:textId="77777777" w:rsidR="00D974B1" w:rsidRDefault="00D974B1" w:rsidP="00ED5312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1CC2C920" w14:textId="77777777" w:rsidR="00D974B1" w:rsidRDefault="00D974B1" w:rsidP="00ED5312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719A6B7C" w14:textId="51755175" w:rsidR="00ED5312" w:rsidRPr="005A1E87" w:rsidRDefault="00ED5312" w:rsidP="00ED5312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Projekat</w:t>
            </w:r>
          </w:p>
          <w:p w14:paraId="339FF9A4" w14:textId="77777777" w:rsidR="00D73FD4" w:rsidRPr="005A1E87" w:rsidRDefault="00D73FD4" w:rsidP="0006661F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4A558888" w14:textId="2C9E279F" w:rsidR="00666616" w:rsidRPr="005A1E87" w:rsidRDefault="00666616" w:rsidP="00ED5312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</w:tc>
        <w:tc>
          <w:tcPr>
            <w:tcW w:w="6851" w:type="dxa"/>
          </w:tcPr>
          <w:p w14:paraId="19D510F0" w14:textId="74F87D07" w:rsidR="00D974B1" w:rsidRDefault="00D974B1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bookmarkStart w:id="2" w:name="_Hlk170479047"/>
            <w: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Program za provjeru inovativnog koncepta</w:t>
            </w:r>
          </w:p>
          <w:bookmarkEnd w:id="2"/>
          <w:p w14:paraId="3E8D8ADD" w14:textId="77777777" w:rsidR="00D974B1" w:rsidRDefault="00D974B1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0BFB2372" w14:textId="5746FA36" w:rsidR="00D974B1" w:rsidRDefault="00D974B1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Odnosi se na autorska i srodna prava, na sva prava vezana za pronalaske (uključujući patentna prava), biljne sorte, registrovane i neregistrovane žigove (uključujući i uslužne žigove), registrovane dizajne, povjerljive informacije (uključujući trgovinske tajne i know how), </w:t>
            </w:r>
            <w:r w:rsidRPr="00D974B1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integrisane sklopove, i na sva ostala prava koja proizlaze iz intelektualnih aktivnosti u ekonomskim, naučnim, literarnim ili umjetničkim poljima.</w:t>
            </w:r>
          </w:p>
          <w:p w14:paraId="513739A7" w14:textId="77777777" w:rsidR="00D974B1" w:rsidRDefault="00D974B1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29DDD385" w14:textId="33722632" w:rsidR="00D974B1" w:rsidRDefault="00D974B1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D974B1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Mikro, mala i srednja preduzeća u skladu sa definicijom u Prilogu 1. Uredbe GBER</w:t>
            </w:r>
          </w:p>
          <w:p w14:paraId="7BE6BDC1" w14:textId="77777777" w:rsidR="00D974B1" w:rsidRDefault="00D974B1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2653CA19" w14:textId="4EABA4CB" w:rsidR="0006661F" w:rsidRPr="005A1E87" w:rsidRDefault="007C296F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s</w:t>
            </w:r>
            <w:r w:rsidR="00ED5312"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et dokumenata dostavljenih od strane Korisnika granta u trenutku prijavljivanja na javni poziv, a koja čini sastavni dio Ugovora o </w:t>
            </w:r>
            <w:r w:rsidR="00ED5312" w:rsidRPr="00780AC2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finansiranju (Prilog </w:t>
            </w:r>
            <w:r w:rsidR="00DA1B59" w:rsidRPr="00780AC2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2)</w:t>
            </w:r>
            <w:r w:rsidR="00D43452" w:rsidRPr="00780AC2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.</w:t>
            </w:r>
          </w:p>
          <w:p w14:paraId="6F063CE9" w14:textId="77777777" w:rsidR="00ED5312" w:rsidRPr="005A1E87" w:rsidRDefault="00ED5312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6AC41043" w14:textId="5AEDD2BE" w:rsidR="00ED5312" w:rsidRPr="005A1E87" w:rsidRDefault="00ED5312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predstavlja razvoj aktivnosti Korisnika granta, na način opisan u </w:t>
            </w:r>
            <w:r w:rsidR="007C296F"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prijavnom obrascu.</w:t>
            </w:r>
          </w:p>
          <w:p w14:paraId="4E63A172" w14:textId="159CD80B" w:rsidR="00666616" w:rsidRPr="005A1E87" w:rsidRDefault="00666616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</w:tc>
      </w:tr>
      <w:tr w:rsidR="0006661F" w:rsidRPr="005A1E87" w14:paraId="06A6BD48" w14:textId="77777777" w:rsidTr="0006661F">
        <w:tc>
          <w:tcPr>
            <w:tcW w:w="2245" w:type="dxa"/>
          </w:tcPr>
          <w:p w14:paraId="21FC4EF7" w14:textId="604FAD92" w:rsidR="0006661F" w:rsidRPr="005A1E87" w:rsidRDefault="00ED5312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Odobreni budžet projekta</w:t>
            </w:r>
          </w:p>
        </w:tc>
        <w:tc>
          <w:tcPr>
            <w:tcW w:w="6851" w:type="dxa"/>
          </w:tcPr>
          <w:p w14:paraId="4ADEDD98" w14:textId="52897830" w:rsidR="0006661F" w:rsidRPr="005A1E87" w:rsidRDefault="00ED5312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budžet projekta koji je prihvaćen od strane Fonda i sastavni je dio </w:t>
            </w:r>
            <w:r w:rsidR="00DA1B59"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Ugovora o </w:t>
            </w:r>
            <w:r w:rsidR="00DA1B59" w:rsidRPr="00780AC2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finansiranju (Prilog 3)</w:t>
            </w:r>
            <w:r w:rsidRPr="00780AC2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.</w:t>
            </w:r>
          </w:p>
          <w:p w14:paraId="676E1EF6" w14:textId="53C03DA7" w:rsidR="00ED5312" w:rsidRPr="005A1E87" w:rsidRDefault="00ED5312" w:rsidP="0006661F">
            <w:pPr>
              <w:rPr>
                <w:rFonts w:ascii="Cambria" w:hAnsi="Cambria"/>
                <w:lang w:val="sr-Latn-ME"/>
              </w:rPr>
            </w:pPr>
          </w:p>
        </w:tc>
      </w:tr>
      <w:tr w:rsidR="0042180F" w:rsidRPr="005A1E87" w14:paraId="5F7A0320" w14:textId="77777777" w:rsidTr="0006661F">
        <w:tc>
          <w:tcPr>
            <w:tcW w:w="2245" w:type="dxa"/>
          </w:tcPr>
          <w:p w14:paraId="72B344AE" w14:textId="77777777" w:rsidR="0042180F" w:rsidRPr="005A1E87" w:rsidRDefault="0042180F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60021EC1" w14:textId="77777777" w:rsidR="0042180F" w:rsidRDefault="0042180F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Javni poziv</w:t>
            </w:r>
          </w:p>
          <w:p w14:paraId="0311E2CC" w14:textId="77777777" w:rsidR="0018794F" w:rsidRDefault="0018794F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1EE72739" w14:textId="77777777" w:rsidR="0018794F" w:rsidRDefault="0018794F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13954123" w14:textId="77777777" w:rsidR="0018794F" w:rsidRDefault="00D974B1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Rukovodilac projekta</w:t>
            </w:r>
          </w:p>
          <w:p w14:paraId="2C6708D1" w14:textId="77777777" w:rsidR="00D974B1" w:rsidRDefault="00D974B1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63C50185" w14:textId="26AA221A" w:rsidR="00D974B1" w:rsidRPr="005A1E87" w:rsidRDefault="00D974B1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</w:tc>
        <w:tc>
          <w:tcPr>
            <w:tcW w:w="6851" w:type="dxa"/>
          </w:tcPr>
          <w:p w14:paraId="654C4AE9" w14:textId="77777777" w:rsidR="0042180F" w:rsidRPr="005A1E87" w:rsidRDefault="0042180F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16776C84" w14:textId="6AD200DF" w:rsidR="0042180F" w:rsidRDefault="0042180F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Odnosi se na Javni poziv </w:t>
            </w:r>
            <w:r w:rsidR="00613735" w:rsidRPr="00613735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za </w:t>
            </w:r>
            <w:r w:rsidR="009A346B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provjeru inovativnog koncepta</w:t>
            </w:r>
            <w:r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, koji je objavljen od strane Fonda za inovacije Crne Gore.</w:t>
            </w:r>
          </w:p>
          <w:p w14:paraId="2B835EEF" w14:textId="77777777" w:rsidR="0018794F" w:rsidRDefault="0018794F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17D84920" w14:textId="5A6619B5" w:rsidR="0018794F" w:rsidRPr="005A1E87" w:rsidRDefault="00D974B1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Osoba koja je u projektnom prijedlogu navedena kao kontakt osoba za projekat.</w:t>
            </w:r>
          </w:p>
        </w:tc>
      </w:tr>
    </w:tbl>
    <w:p w14:paraId="4162E47E" w14:textId="77777777" w:rsidR="007C296F" w:rsidRPr="005A1E87" w:rsidRDefault="007C296F" w:rsidP="007C296F">
      <w:pPr>
        <w:pStyle w:val="Heading1"/>
        <w:spacing w:before="240" w:after="240" w:line="240" w:lineRule="auto"/>
        <w:ind w:left="720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</w:p>
    <w:p w14:paraId="29807A2D" w14:textId="77777777" w:rsidR="007C296F" w:rsidRPr="005A1E87" w:rsidRDefault="007C296F" w:rsidP="007C296F">
      <w:pPr>
        <w:rPr>
          <w:lang w:val="sr-Latn-ME"/>
        </w:rPr>
      </w:pPr>
    </w:p>
    <w:p w14:paraId="4C66EB21" w14:textId="77777777" w:rsidR="007C296F" w:rsidRPr="005A1E87" w:rsidRDefault="007C296F" w:rsidP="007C296F">
      <w:pPr>
        <w:rPr>
          <w:lang w:val="sr-Latn-ME"/>
        </w:rPr>
      </w:pPr>
    </w:p>
    <w:p w14:paraId="655A32EC" w14:textId="77777777" w:rsidR="007C296F" w:rsidRPr="005A1E87" w:rsidRDefault="007C296F" w:rsidP="007C296F">
      <w:pPr>
        <w:rPr>
          <w:lang w:val="sr-Latn-ME"/>
        </w:rPr>
      </w:pPr>
    </w:p>
    <w:p w14:paraId="20D94689" w14:textId="0FFDDE14" w:rsidR="007C296F" w:rsidRPr="005A1E87" w:rsidRDefault="007C296F" w:rsidP="007C296F">
      <w:pPr>
        <w:pStyle w:val="Heading1"/>
        <w:spacing w:before="240" w:after="240" w:line="240" w:lineRule="auto"/>
        <w:ind w:left="720"/>
        <w:jc w:val="center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lastRenderedPageBreak/>
        <w:t>Posebni uslovi ugovora</w:t>
      </w:r>
    </w:p>
    <w:p w14:paraId="562A39C7" w14:textId="77777777" w:rsidR="007C296F" w:rsidRPr="005A1E87" w:rsidRDefault="007C296F" w:rsidP="007C296F">
      <w:pPr>
        <w:pStyle w:val="Heading1"/>
        <w:spacing w:before="240" w:after="240" w:line="240" w:lineRule="auto"/>
        <w:ind w:left="720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</w:p>
    <w:p w14:paraId="21D95434" w14:textId="752FC69C" w:rsidR="00426E66" w:rsidRPr="005A1E87" w:rsidRDefault="008774D5" w:rsidP="00DA242A">
      <w:pPr>
        <w:pStyle w:val="Heading1"/>
        <w:numPr>
          <w:ilvl w:val="0"/>
          <w:numId w:val="13"/>
        </w:numPr>
        <w:spacing w:before="240" w:after="240" w:line="240" w:lineRule="auto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1 </w:t>
      </w:r>
      <w:r w:rsidR="00067BD8" w:rsidRPr="005A1E87">
        <w:rPr>
          <w:rFonts w:cstheme="minorHAnsi"/>
          <w:lang w:val="sr-Latn-ME"/>
        </w:rPr>
        <w:t>–</w:t>
      </w: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 </w:t>
      </w:r>
      <w:r w:rsidR="00426E66"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>PREDMET UGOVORA</w:t>
      </w:r>
    </w:p>
    <w:p w14:paraId="29801DB8" w14:textId="4FEAEFB3" w:rsidR="00426E66" w:rsidRPr="005A1E87" w:rsidRDefault="00426E66" w:rsidP="008774D5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Predmet ovog Ugovora je pružanje finansijske podrške</w:t>
      </w:r>
      <w:r w:rsidR="007E7668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A0100A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na osnovu </w:t>
      </w:r>
      <w:r w:rsidR="00A0100A" w:rsidRPr="005A1E87">
        <w:rPr>
          <w:rFonts w:ascii="Cambria" w:hAnsi="Cambria" w:cstheme="minorHAnsi"/>
          <w:noProof/>
          <w:lang w:val="sr-Latn-ME"/>
        </w:rPr>
        <w:t>Odluke o finsiranju br</w:t>
      </w:r>
      <w:r w:rsidR="008C2D38" w:rsidRPr="005A1E87">
        <w:rPr>
          <w:rFonts w:ascii="Cambria" w:hAnsi="Cambria" w:cstheme="minorHAnsi"/>
          <w:noProof/>
          <w:lang w:val="sr-Latn-ME"/>
        </w:rPr>
        <w:t>.</w:t>
      </w:r>
      <w:r w:rsidR="008774D5" w:rsidRPr="005A1E87">
        <w:rPr>
          <w:rFonts w:ascii="Cambria" w:hAnsi="Cambria" w:cstheme="minorHAnsi"/>
          <w:noProof/>
          <w:lang w:val="sr-Latn-ME"/>
        </w:rPr>
        <w:t xml:space="preserve"> </w:t>
      </w:r>
      <w:r w:rsidR="008774D5" w:rsidRPr="005A1E87">
        <w:rPr>
          <w:rFonts w:ascii="Cambria" w:hAnsi="Cambria" w:cstheme="minorHAnsi"/>
          <w:b/>
          <w:bCs/>
          <w:noProof/>
          <w:highlight w:val="yellow"/>
          <w:lang w:val="sr-Latn-ME"/>
        </w:rPr>
        <w:t>&lt;</w:t>
      </w:r>
      <w:r w:rsidR="008774D5" w:rsidRPr="005A1E87">
        <w:rPr>
          <w:rFonts w:ascii="Cambria" w:hAnsi="Cambria" w:cstheme="minorHAnsi"/>
          <w:b/>
          <w:noProof/>
          <w:highlight w:val="yellow"/>
          <w:lang w:val="sr-Latn-ME"/>
        </w:rPr>
        <w:t>broj odluke&gt;</w:t>
      </w:r>
      <w:r w:rsidR="00697D69" w:rsidRPr="005A1E87">
        <w:rPr>
          <w:rFonts w:ascii="Cambria" w:hAnsi="Cambria" w:cstheme="minorHAnsi"/>
          <w:b/>
          <w:noProof/>
          <w:lang w:val="sr-Latn-ME"/>
        </w:rPr>
        <w:t xml:space="preserve"> </w:t>
      </w:r>
      <w:r w:rsidR="00697D69" w:rsidRPr="005A1E87">
        <w:rPr>
          <w:rFonts w:ascii="Cambria" w:hAnsi="Cambria" w:cstheme="minorHAnsi"/>
          <w:bCs/>
          <w:noProof/>
          <w:lang w:val="sr-Latn-ME"/>
        </w:rPr>
        <w:t>od</w:t>
      </w:r>
      <w:r w:rsidR="00697D69" w:rsidRPr="005A1E87">
        <w:rPr>
          <w:rFonts w:ascii="Cambria" w:hAnsi="Cambria" w:cstheme="minorHAnsi"/>
          <w:b/>
          <w:noProof/>
          <w:lang w:val="sr-Latn-ME"/>
        </w:rPr>
        <w:t xml:space="preserve"> </w:t>
      </w:r>
      <w:r w:rsidR="00C42089" w:rsidRPr="005A1E87">
        <w:rPr>
          <w:rFonts w:ascii="Cambria" w:hAnsi="Cambria" w:cstheme="minorHAnsi"/>
          <w:b/>
          <w:noProof/>
          <w:highlight w:val="yellow"/>
          <w:lang w:val="sr-Latn-ME"/>
        </w:rPr>
        <w:t>&lt;datum donošenja odluke&gt;</w:t>
      </w:r>
      <w:r w:rsidR="00C42089" w:rsidRPr="005A1E87">
        <w:rPr>
          <w:rFonts w:ascii="Cambria" w:hAnsi="Cambria" w:cstheme="minorHAnsi"/>
          <w:b/>
          <w:noProof/>
          <w:lang w:val="sr-Latn-ME"/>
        </w:rPr>
        <w:t xml:space="preserve"> </w:t>
      </w:r>
      <w:r w:rsidR="009B35C4" w:rsidRPr="005A1E87">
        <w:rPr>
          <w:rFonts w:ascii="Cambria" w:hAnsi="Cambria" w:cstheme="minorHAnsi"/>
          <w:noProof/>
          <w:color w:val="000000" w:themeColor="text1"/>
          <w:lang w:val="sr-Latn-ME"/>
        </w:rPr>
        <w:t>Korisniku granta</w:t>
      </w:r>
      <w:r w:rsidR="001D0436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9B35C4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od strane Fonda,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za sprovođenje projekta</w:t>
      </w:r>
      <w:r w:rsidR="00697D69" w:rsidRPr="005A1E87">
        <w:rPr>
          <w:rFonts w:ascii="Arial" w:eastAsia="Times New Roman" w:hAnsi="Arial" w:cs="Arial"/>
          <w:b/>
          <w:bCs/>
          <w:color w:val="242424"/>
          <w:sz w:val="21"/>
          <w:szCs w:val="21"/>
          <w:lang w:val="sr-Latn-ME"/>
        </w:rPr>
        <w:t xml:space="preserve"> </w:t>
      </w:r>
      <w:r w:rsidR="00C42089"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</w:t>
      </w:r>
      <w:r w:rsidR="00BC04CE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POC</w:t>
      </w:r>
      <w:r w:rsidR="00C42089"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-nnn-2</w:t>
      </w:r>
      <w:r w:rsidR="005C1355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5</w:t>
      </w:r>
      <w:r w:rsidR="00C42089"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&gt;</w:t>
      </w:r>
      <w:r w:rsidR="00C42089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F971F9" w:rsidRPr="005A1E87">
        <w:rPr>
          <w:rFonts w:ascii="Cambria" w:hAnsi="Cambria" w:cstheme="minorHAnsi"/>
          <w:bCs/>
          <w:noProof/>
          <w:color w:val="000000" w:themeColor="text1"/>
          <w:lang w:val="sr-Latn-ME"/>
        </w:rPr>
        <w:t>sa</w:t>
      </w:r>
      <w:r w:rsidR="00697D69" w:rsidRPr="005A1E87">
        <w:rPr>
          <w:rFonts w:ascii="Cambria" w:hAnsi="Cambria" w:cstheme="minorHAnsi"/>
          <w:bCs/>
          <w:noProof/>
          <w:color w:val="000000" w:themeColor="text1"/>
          <w:lang w:val="sr-Latn-ME"/>
        </w:rPr>
        <w:t xml:space="preserve"> nazivom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C42089" w:rsidRPr="005A1E87">
        <w:rPr>
          <w:rFonts w:ascii="Cambria" w:hAnsi="Cambria" w:cstheme="minorHAnsi"/>
          <w:b/>
          <w:bCs/>
          <w:noProof/>
          <w:color w:val="000000" w:themeColor="text1"/>
          <w:highlight w:val="yellow"/>
          <w:lang w:val="sr-Latn-ME"/>
        </w:rPr>
        <w:t>&lt;</w:t>
      </w:r>
      <w:r w:rsidR="00C42089" w:rsidRPr="005A1E87">
        <w:rPr>
          <w:rFonts w:ascii="Cambria" w:eastAsiaTheme="majorEastAsia" w:hAnsi="Cambria" w:cstheme="minorHAnsi"/>
          <w:b/>
          <w:noProof/>
          <w:color w:val="000000" w:themeColor="text1"/>
          <w:highlight w:val="yellow"/>
          <w:lang w:val="sr-Latn-ME"/>
        </w:rPr>
        <w:t>naziv projekta&gt;</w:t>
      </w:r>
      <w:r w:rsidR="00504B23" w:rsidRPr="005A1E87"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pod uslovima i na način definisan Javnim pozivom</w:t>
      </w:r>
      <w:r w:rsidR="00F0446D"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i </w:t>
      </w:r>
      <w:r w:rsidR="009B35C4" w:rsidRPr="005A1E87">
        <w:rPr>
          <w:rFonts w:ascii="Cambria" w:hAnsi="Cambria" w:cstheme="minorHAnsi"/>
          <w:noProof/>
          <w:color w:val="000000" w:themeColor="text1"/>
          <w:lang w:val="sr-Latn-ME"/>
        </w:rPr>
        <w:t>p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ravilnicima Fonda</w:t>
      </w:r>
      <w:r w:rsidR="00183735" w:rsidRPr="005A1E87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3ECC5C20" w14:textId="77777777" w:rsidR="00C42089" w:rsidRPr="005A1E87" w:rsidRDefault="00C42089" w:rsidP="00C42089">
      <w:pPr>
        <w:pStyle w:val="ListParagraph"/>
        <w:ind w:left="1080"/>
        <w:jc w:val="both"/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</w:pPr>
    </w:p>
    <w:p w14:paraId="08DE64ED" w14:textId="5E4DB277" w:rsidR="00C42089" w:rsidRPr="005A1E87" w:rsidRDefault="00C42089" w:rsidP="008774D5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Korisniku granta će se dodijeliti bespovratna sredstva pod uslovima i odredbama navedenim u ovom ugovoru, koji se sastoji od ovih posebnih uslova i priloga, koje </w:t>
      </w:r>
      <w:r w:rsidR="002A742F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K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orisnik ovim izjavljuje da je prihvatio.</w:t>
      </w:r>
    </w:p>
    <w:p w14:paraId="4107A9A6" w14:textId="77777777" w:rsidR="00C42089" w:rsidRPr="005A1E87" w:rsidRDefault="00C42089" w:rsidP="00C42089">
      <w:pPr>
        <w:pStyle w:val="ListParagraph"/>
        <w:spacing w:after="200" w:line="276" w:lineRule="auto"/>
        <w:rPr>
          <w:rFonts w:ascii="Cambria" w:hAnsi="Cambria" w:cstheme="minorHAnsi"/>
          <w:b/>
          <w:bCs/>
          <w:lang w:val="sr-Latn-ME"/>
        </w:rPr>
      </w:pPr>
    </w:p>
    <w:p w14:paraId="450F4111" w14:textId="17F615B6" w:rsidR="00426E66" w:rsidRPr="005A1E87" w:rsidRDefault="00C42089" w:rsidP="00DA242A">
      <w:pPr>
        <w:pStyle w:val="ListParagraph"/>
        <w:numPr>
          <w:ilvl w:val="0"/>
          <w:numId w:val="13"/>
        </w:numPr>
        <w:spacing w:after="200" w:line="276" w:lineRule="auto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 xml:space="preserve">ČLAN 2 </w:t>
      </w:r>
      <w:r w:rsidR="00067BD8" w:rsidRPr="005A1E87">
        <w:rPr>
          <w:rFonts w:ascii="Cambria" w:hAnsi="Cambria" w:cstheme="minorHAnsi"/>
          <w:b/>
          <w:bCs/>
          <w:lang w:val="sr-Latn-ME"/>
        </w:rPr>
        <w:t>–</w:t>
      </w:r>
      <w:r w:rsidRPr="005A1E87">
        <w:rPr>
          <w:rFonts w:ascii="Cambria" w:hAnsi="Cambria" w:cstheme="minorHAnsi"/>
          <w:b/>
          <w:bCs/>
          <w:lang w:val="sr-Latn-ME"/>
        </w:rPr>
        <w:t xml:space="preserve"> PERIOD SPROVOĐENJA</w:t>
      </w:r>
      <w:r w:rsidR="00426E66" w:rsidRPr="005A1E87">
        <w:rPr>
          <w:rFonts w:ascii="Cambria" w:hAnsi="Cambria" w:cstheme="minorHAnsi"/>
          <w:b/>
          <w:bCs/>
          <w:lang w:val="sr-Latn-ME"/>
        </w:rPr>
        <w:t xml:space="preserve"> PROJEKTA</w:t>
      </w:r>
    </w:p>
    <w:p w14:paraId="069116EB" w14:textId="77777777" w:rsidR="00C42089" w:rsidRPr="005A1E87" w:rsidRDefault="00C42089" w:rsidP="00C42089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03AA751E" w14:textId="6B5ED489" w:rsidR="00886B0F" w:rsidRPr="005A1E87" w:rsidRDefault="00886B0F" w:rsidP="000B71DC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Ovaj ugovor stupa na snagu danom potpisa </w:t>
      </w:r>
      <w:r w:rsidR="006E5EF3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obje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ugovorne strane.</w:t>
      </w:r>
      <w:r w:rsidR="006E5EF3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Ukoliko ugovorne strane potpišu Ugovor na različite datume, datum stupanja na snagu će se smatrati kasniji datum.</w:t>
      </w:r>
    </w:p>
    <w:p w14:paraId="189DBD75" w14:textId="77777777" w:rsidR="00886B0F" w:rsidRPr="005A1E87" w:rsidRDefault="00886B0F" w:rsidP="00886B0F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1B92B6CB" w14:textId="450C23F9" w:rsidR="0018794F" w:rsidRDefault="00067BD8" w:rsidP="0018794F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Period s</w:t>
      </w:r>
      <w:r w:rsidR="00C42089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provođenj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a</w:t>
      </w:r>
      <w:r w:rsidR="00C42089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projekta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je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&lt;broj mjeseci&gt;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i </w:t>
      </w:r>
      <w:r w:rsidR="00C42089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počinje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="00426E66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od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&lt;datum&gt;</w:t>
      </w:r>
      <w:r w:rsidR="00DF6B13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="002A742F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a traje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do</w:t>
      </w:r>
      <w:r w:rsidR="00E54A6B"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&lt;datum&gt;</w:t>
      </w:r>
      <w:r w:rsidR="00BC04CE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.</w:t>
      </w:r>
    </w:p>
    <w:p w14:paraId="0262D191" w14:textId="77777777" w:rsidR="0018794F" w:rsidRDefault="0018794F" w:rsidP="0018794F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35614F60" w14:textId="707AC6B5" w:rsidR="00426E66" w:rsidRPr="005A1E87" w:rsidRDefault="00067BD8" w:rsidP="00DA242A">
      <w:pPr>
        <w:pStyle w:val="Heading1"/>
        <w:numPr>
          <w:ilvl w:val="0"/>
          <w:numId w:val="13"/>
        </w:numPr>
        <w:spacing w:before="240" w:after="240" w:line="240" w:lineRule="auto"/>
        <w:rPr>
          <w:rFonts w:cstheme="minorHAnsi"/>
          <w:noProof/>
          <w:color w:val="auto"/>
          <w:sz w:val="22"/>
          <w:szCs w:val="22"/>
          <w:lang w:val="sr-Latn-ME"/>
        </w:rPr>
      </w:pPr>
      <w:r w:rsidRPr="005A1E87">
        <w:rPr>
          <w:rFonts w:cstheme="minorHAnsi"/>
          <w:noProof/>
          <w:color w:val="auto"/>
          <w:sz w:val="22"/>
          <w:szCs w:val="22"/>
          <w:lang w:val="sr-Latn-ME"/>
        </w:rPr>
        <w:t xml:space="preserve">ČLAN 3 </w:t>
      </w:r>
      <w:r w:rsidRPr="005A1E87">
        <w:rPr>
          <w:rFonts w:cstheme="minorHAnsi"/>
          <w:lang w:val="sr-Latn-ME"/>
        </w:rPr>
        <w:t>–</w:t>
      </w:r>
      <w:r w:rsidRPr="005A1E87">
        <w:rPr>
          <w:rFonts w:cstheme="minorHAnsi"/>
          <w:noProof/>
          <w:color w:val="auto"/>
          <w:sz w:val="22"/>
          <w:szCs w:val="22"/>
          <w:lang w:val="sr-Latn-ME"/>
        </w:rPr>
        <w:t xml:space="preserve"> </w:t>
      </w:r>
      <w:r w:rsidR="00426E66" w:rsidRPr="005A1E87">
        <w:rPr>
          <w:rFonts w:cstheme="minorHAnsi"/>
          <w:noProof/>
          <w:color w:val="auto"/>
          <w:sz w:val="22"/>
          <w:szCs w:val="22"/>
          <w:lang w:val="sr-Latn-ME"/>
        </w:rPr>
        <w:t>FINANSIRANJE PROJEKTA</w:t>
      </w:r>
    </w:p>
    <w:p w14:paraId="678CB07A" w14:textId="77777777" w:rsidR="00BC04CE" w:rsidRPr="00BC04CE" w:rsidRDefault="00BC04CE" w:rsidP="00BC04CE">
      <w:pPr>
        <w:keepNext/>
        <w:keepLines/>
        <w:numPr>
          <w:ilvl w:val="1"/>
          <w:numId w:val="13"/>
        </w:numPr>
        <w:tabs>
          <w:tab w:val="left" w:pos="1080"/>
        </w:tabs>
        <w:spacing w:before="200" w:after="0" w:line="240" w:lineRule="auto"/>
        <w:jc w:val="both"/>
        <w:outlineLvl w:val="1"/>
        <w:rPr>
          <w:rFonts w:ascii="Cambria" w:eastAsiaTheme="majorEastAsia" w:hAnsi="Cambria" w:cstheme="minorHAnsi"/>
          <w:b/>
          <w:bCs/>
          <w:lang w:val="sr-Latn-ME"/>
        </w:rPr>
      </w:pPr>
      <w:r w:rsidRPr="00BC04CE">
        <w:rPr>
          <w:rFonts w:ascii="Cambria" w:eastAsiaTheme="majorEastAsia" w:hAnsi="Cambria" w:cstheme="minorHAnsi"/>
          <w:bCs/>
          <w:noProof/>
          <w:lang w:val="sr-Latn-ME"/>
        </w:rPr>
        <w:t>Fond</w:t>
      </w:r>
      <w:r w:rsidRPr="00BC04CE">
        <w:rPr>
          <w:rFonts w:ascii="Cambria" w:eastAsiaTheme="majorEastAsia" w:hAnsi="Cambria" w:cstheme="minorHAnsi"/>
          <w:b/>
          <w:lang w:val="sr-Latn-ME"/>
        </w:rPr>
        <w:t xml:space="preserve"> </w:t>
      </w:r>
      <w:r w:rsidRPr="00BC04CE">
        <w:rPr>
          <w:rFonts w:ascii="Cambria" w:eastAsiaTheme="majorEastAsia" w:hAnsi="Cambria" w:cstheme="minorHAnsi"/>
          <w:bCs/>
          <w:lang w:val="sr-Latn-ME"/>
        </w:rPr>
        <w:t>se obavezuje da:</w:t>
      </w:r>
      <w:r w:rsidRPr="00BC04CE" w:rsidDel="000B04A4">
        <w:rPr>
          <w:rFonts w:ascii="Cambria" w:eastAsiaTheme="majorEastAsia" w:hAnsi="Cambria" w:cstheme="minorHAnsi"/>
          <w:bCs/>
          <w:noProof/>
          <w:lang w:val="sr-Latn-ME"/>
        </w:rPr>
        <w:t xml:space="preserve"> </w:t>
      </w:r>
      <w:r w:rsidRPr="00BC04CE">
        <w:rPr>
          <w:rFonts w:ascii="Cambria" w:eastAsiaTheme="majorEastAsia" w:hAnsi="Cambria" w:cstheme="minorHAnsi"/>
          <w:b/>
          <w:bCs/>
          <w:lang w:val="sr-Latn-ME"/>
        </w:rPr>
        <w:t xml:space="preserve"> </w:t>
      </w:r>
    </w:p>
    <w:p w14:paraId="1B5B2113" w14:textId="77777777" w:rsidR="00BC04CE" w:rsidRPr="00BC04CE" w:rsidRDefault="00BC04CE" w:rsidP="00BC04CE">
      <w:pPr>
        <w:keepNext/>
        <w:keepLines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outlineLvl w:val="1"/>
        <w:rPr>
          <w:rFonts w:ascii="Cambria" w:eastAsiaTheme="majorEastAsia" w:hAnsi="Cambria" w:cstheme="minorHAnsi"/>
          <w:bCs/>
          <w:lang w:val="sr-Latn-ME"/>
        </w:rPr>
      </w:pPr>
      <w:r w:rsidRPr="00BC04CE">
        <w:rPr>
          <w:rFonts w:ascii="Cambria" w:eastAsiaTheme="majorEastAsia" w:hAnsi="Cambria" w:cstheme="minorHAnsi"/>
          <w:bCs/>
          <w:lang w:val="sr-Latn-ME"/>
        </w:rPr>
        <w:t xml:space="preserve">za realizaciju Projekta obezbijedi sredstva u bruto iznosu do </w:t>
      </w:r>
      <w:r w:rsidRPr="00BC04CE">
        <w:rPr>
          <w:rFonts w:ascii="Cambria" w:eastAsiaTheme="majorEastAsia" w:hAnsi="Cambria" w:cstheme="minorHAnsi"/>
          <w:b/>
          <w:highlight w:val="yellow"/>
          <w:lang w:val="sr-Latn-ME"/>
        </w:rPr>
        <w:t>&lt;iznos granta (slovima)&gt;</w:t>
      </w:r>
      <w:r w:rsidRPr="00BC04CE">
        <w:rPr>
          <w:rFonts w:ascii="Cambria" w:eastAsiaTheme="majorEastAsia" w:hAnsi="Cambria" w:cstheme="minorHAnsi"/>
          <w:b/>
          <w:lang w:val="sr-Latn-ME"/>
        </w:rPr>
        <w:t xml:space="preserve"> EUR</w:t>
      </w:r>
      <w:r w:rsidRPr="00BC04CE">
        <w:rPr>
          <w:rFonts w:ascii="Cambria" w:eastAsiaTheme="majorEastAsia" w:hAnsi="Cambria" w:cstheme="minorHAnsi"/>
          <w:bCs/>
          <w:lang w:val="sr-Latn-ME"/>
        </w:rPr>
        <w:t>, u skladu sa odobrenim budžetom Projekta.</w:t>
      </w:r>
    </w:p>
    <w:p w14:paraId="121086D5" w14:textId="1137297D" w:rsidR="00BC04CE" w:rsidRPr="00BC04CE" w:rsidRDefault="00BC04CE" w:rsidP="00BC04CE">
      <w:pPr>
        <w:keepNext/>
        <w:keepLines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outlineLvl w:val="1"/>
        <w:rPr>
          <w:rFonts w:ascii="Cambria" w:eastAsiaTheme="majorEastAsia" w:hAnsi="Cambria" w:cstheme="minorHAnsi"/>
          <w:bCs/>
          <w:lang w:val="sr-Latn-ME"/>
        </w:rPr>
      </w:pPr>
      <w:r w:rsidRPr="00BC04CE">
        <w:rPr>
          <w:rFonts w:ascii="Cambria" w:eastAsiaTheme="majorEastAsia" w:hAnsi="Cambria" w:cstheme="minorHAnsi"/>
          <w:bCs/>
          <w:lang w:val="sr-Latn-ME"/>
        </w:rPr>
        <w:t>prenosi sredstva Korisniku granta na račun, u skladu sa dinamikom realizacije Projekta i odobrenim budžetom Projekta.</w:t>
      </w:r>
    </w:p>
    <w:p w14:paraId="1F11644F" w14:textId="77777777" w:rsidR="00BC04CE" w:rsidRPr="00BC04CE" w:rsidRDefault="00BC04CE" w:rsidP="00BC04CE">
      <w:pPr>
        <w:tabs>
          <w:tab w:val="left" w:pos="630"/>
        </w:tabs>
        <w:ind w:left="1440" w:hanging="1080"/>
        <w:rPr>
          <w:rFonts w:ascii="Cambria" w:eastAsiaTheme="majorEastAsia" w:hAnsi="Cambria" w:cstheme="minorHAnsi"/>
          <w:bCs/>
          <w:noProof/>
          <w:lang w:val="sr-Latn-ME"/>
        </w:rPr>
      </w:pPr>
      <w:r w:rsidRPr="00BC04CE">
        <w:rPr>
          <w:rFonts w:ascii="Cambria" w:eastAsiaTheme="majorEastAsia" w:hAnsi="Cambria" w:cstheme="minorHAnsi"/>
          <w:bCs/>
          <w:noProof/>
          <w:lang w:val="sr-Latn-ME"/>
        </w:rPr>
        <w:t xml:space="preserve">3.2.        Korisnik granta </w:t>
      </w:r>
      <w:bookmarkStart w:id="3" w:name="_Hlk167626342"/>
      <w:r w:rsidRPr="00BC04CE">
        <w:rPr>
          <w:rFonts w:ascii="Cambria" w:eastAsiaTheme="majorEastAsia" w:hAnsi="Cambria" w:cstheme="minorHAnsi"/>
          <w:bCs/>
          <w:noProof/>
          <w:lang w:val="sr-Latn-ME"/>
        </w:rPr>
        <w:t xml:space="preserve">se obavezuje da: </w:t>
      </w:r>
    </w:p>
    <w:p w14:paraId="7941F6C0" w14:textId="77777777" w:rsidR="00BC04CE" w:rsidRPr="00BC04CE" w:rsidRDefault="00BC04CE" w:rsidP="00BC04CE">
      <w:pPr>
        <w:keepNext/>
        <w:keepLines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outlineLvl w:val="1"/>
        <w:rPr>
          <w:rFonts w:ascii="Cambria" w:eastAsiaTheme="majorEastAsia" w:hAnsi="Cambria" w:cstheme="minorHAnsi"/>
          <w:bCs/>
          <w:lang w:val="sr-Latn-ME"/>
        </w:rPr>
      </w:pPr>
      <w:r w:rsidRPr="00BC04CE">
        <w:rPr>
          <w:rFonts w:ascii="Cambria" w:eastAsiaTheme="majorEastAsia" w:hAnsi="Cambria" w:cstheme="minorHAnsi"/>
          <w:bCs/>
          <w:lang w:val="sr-Latn-ME"/>
        </w:rPr>
        <w:t xml:space="preserve">za realizaciju Projekta obezbijedi novčano sufinansiranje u iznosu od </w:t>
      </w:r>
      <w:r w:rsidRPr="00BC04CE">
        <w:rPr>
          <w:rFonts w:ascii="Cambria" w:eastAsiaTheme="majorEastAsia" w:hAnsi="Cambria" w:cstheme="minorHAnsi"/>
          <w:b/>
          <w:highlight w:val="yellow"/>
          <w:lang w:val="sr-Latn-ME"/>
        </w:rPr>
        <w:t>&lt;iznos sufinansiranja (slovima)&gt;</w:t>
      </w:r>
      <w:r w:rsidRPr="00BC04CE">
        <w:rPr>
          <w:rFonts w:ascii="Cambria" w:eastAsiaTheme="majorEastAsia" w:hAnsi="Cambria" w:cstheme="minorHAnsi"/>
          <w:b/>
          <w:lang w:val="sr-Latn-ME"/>
        </w:rPr>
        <w:t xml:space="preserve"> EUR</w:t>
      </w:r>
      <w:r w:rsidRPr="00BC04CE">
        <w:rPr>
          <w:rFonts w:ascii="Cambria" w:eastAsiaTheme="majorEastAsia" w:hAnsi="Cambria" w:cstheme="minorHAnsi"/>
          <w:bCs/>
          <w:lang w:val="sr-Latn-ME"/>
        </w:rPr>
        <w:t>, u skladu sa odobrenim budžetom Projekta. Sufinansiranje u tom smislu mora biti obezbijeđeno iz drugih, privatnih izvora, koji su nezavisni od Fonda ili bilo kog drugog javnog programa finansiranja.</w:t>
      </w:r>
      <w:r w:rsidRPr="00BC04CE">
        <w:rPr>
          <w:rFonts w:ascii="Cambria" w:eastAsiaTheme="majorEastAsia" w:hAnsi="Cambria" w:cstheme="minorHAnsi"/>
          <w:bCs/>
          <w:noProof/>
          <w:lang w:val="sr-Latn-ME"/>
        </w:rPr>
        <w:t xml:space="preserve"> </w:t>
      </w:r>
    </w:p>
    <w:p w14:paraId="72A40B99" w14:textId="77777777" w:rsidR="00BC04CE" w:rsidRDefault="00BC04CE" w:rsidP="00BC04CE">
      <w:pPr>
        <w:keepNext/>
        <w:keepLines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outlineLvl w:val="1"/>
        <w:rPr>
          <w:rFonts w:ascii="Cambria" w:eastAsiaTheme="majorEastAsia" w:hAnsi="Cambria" w:cstheme="minorHAnsi"/>
          <w:bCs/>
          <w:lang w:val="sr-Latn-ME"/>
        </w:rPr>
      </w:pPr>
      <w:bookmarkStart w:id="4" w:name="_Hlk167626540"/>
      <w:r w:rsidRPr="00BC04CE">
        <w:rPr>
          <w:rFonts w:ascii="Cambria" w:eastAsiaTheme="majorEastAsia" w:hAnsi="Cambria" w:cstheme="minorHAnsi"/>
          <w:bCs/>
          <w:noProof/>
          <w:lang w:val="sr-Latn-ME"/>
        </w:rPr>
        <w:t xml:space="preserve">Broj namjenskog računa je </w:t>
      </w:r>
      <w:r w:rsidRPr="00BC04CE">
        <w:rPr>
          <w:rFonts w:ascii="Cambria" w:eastAsiaTheme="majorEastAsia" w:hAnsi="Cambria" w:cstheme="minorHAnsi"/>
          <w:bCs/>
          <w:noProof/>
          <w:highlight w:val="yellow"/>
          <w:lang w:val="sr-Latn-ME"/>
        </w:rPr>
        <w:t>&lt;</w:t>
      </w:r>
      <w:r w:rsidRPr="00BC04CE">
        <w:rPr>
          <w:rFonts w:ascii="Cambria" w:eastAsiaTheme="majorEastAsia" w:hAnsi="Cambria" w:cstheme="minorHAnsi"/>
          <w:b/>
          <w:noProof/>
          <w:highlight w:val="yellow"/>
          <w:lang w:val="sr-Latn-ME"/>
        </w:rPr>
        <w:t>broj računa</w:t>
      </w:r>
      <w:r w:rsidRPr="00BC04CE">
        <w:rPr>
          <w:rFonts w:ascii="Cambria" w:eastAsiaTheme="majorEastAsia" w:hAnsi="Cambria" w:cstheme="minorHAnsi"/>
          <w:bCs/>
          <w:noProof/>
          <w:highlight w:val="yellow"/>
          <w:lang w:val="sr-Latn-ME"/>
        </w:rPr>
        <w:t>&gt;</w:t>
      </w:r>
      <w:r w:rsidRPr="00BC04CE">
        <w:rPr>
          <w:rFonts w:ascii="Cambria" w:eastAsiaTheme="majorEastAsia" w:hAnsi="Cambria" w:cstheme="minorHAnsi"/>
          <w:bCs/>
          <w:noProof/>
          <w:lang w:val="sr-Latn-ME"/>
        </w:rPr>
        <w:t xml:space="preserve"> koji se vodi kod </w:t>
      </w:r>
      <w:r w:rsidRPr="00BC04CE">
        <w:rPr>
          <w:rFonts w:ascii="Cambria" w:eastAsiaTheme="majorEastAsia" w:hAnsi="Cambria" w:cstheme="minorHAnsi"/>
          <w:bCs/>
          <w:noProof/>
          <w:highlight w:val="yellow"/>
          <w:lang w:val="sr-Latn-ME"/>
        </w:rPr>
        <w:t>&lt;naziv banke&gt;</w:t>
      </w:r>
      <w:r w:rsidRPr="00BC04CE">
        <w:rPr>
          <w:rFonts w:ascii="Cambria" w:eastAsiaTheme="majorEastAsia" w:hAnsi="Cambria" w:cstheme="minorHAnsi"/>
          <w:bCs/>
          <w:noProof/>
          <w:lang w:val="sr-Latn-ME"/>
        </w:rPr>
        <w:t>, a koji će isključivo da služi obavljanju platnih transakcija (domaćih i/ili međunarodnih) u vezi sa Projektom.</w:t>
      </w:r>
    </w:p>
    <w:p w14:paraId="41F9DAD6" w14:textId="65D4AAE8" w:rsidR="00BF6FBE" w:rsidRDefault="00BF6FBE" w:rsidP="00BF6FBE">
      <w:pPr>
        <w:keepNext/>
        <w:keepLines/>
        <w:widowControl w:val="0"/>
        <w:suppressAutoHyphens/>
        <w:spacing w:before="120" w:after="120" w:line="240" w:lineRule="auto"/>
        <w:ind w:left="630"/>
        <w:jc w:val="both"/>
        <w:outlineLvl w:val="1"/>
        <w:rPr>
          <w:rFonts w:ascii="Cambria" w:eastAsiaTheme="majorEastAsia" w:hAnsi="Cambria" w:cstheme="minorHAnsi"/>
          <w:bCs/>
          <w:lang w:val="sr-Latn-ME"/>
        </w:rPr>
      </w:pPr>
      <w:r w:rsidRPr="00BF6FBE">
        <w:rPr>
          <w:rFonts w:ascii="Cambria" w:eastAsiaTheme="majorEastAsia" w:hAnsi="Cambria" w:cstheme="minorHAnsi"/>
          <w:bCs/>
          <w:highlight w:val="yellow"/>
          <w:lang w:val="sr-Latn-ME"/>
        </w:rPr>
        <w:t>U slučaju da je korisnik granta fakultetska jedinica Univerziteta Crne Gore:</w:t>
      </w:r>
      <w:r w:rsidRPr="00BF6FBE">
        <w:rPr>
          <w:snapToGrid w:val="0"/>
          <w:highlight w:val="lightGray"/>
          <w:lang w:val="sr-Latn-ME"/>
        </w:rPr>
        <w:t xml:space="preserve"> </w:t>
      </w:r>
      <w:r w:rsidRPr="005A1E87">
        <w:rPr>
          <w:snapToGrid w:val="0"/>
          <w:highlight w:val="lightGray"/>
          <w:lang w:val="sr-Latn-ME"/>
        </w:rPr>
        <w:t>[</w:t>
      </w:r>
    </w:p>
    <w:p w14:paraId="5D6493C8" w14:textId="77777777" w:rsidR="00BF6FBE" w:rsidRPr="00BC04CE" w:rsidRDefault="00BF6FBE" w:rsidP="00BF6FBE">
      <w:pPr>
        <w:tabs>
          <w:tab w:val="left" w:pos="630"/>
        </w:tabs>
        <w:ind w:left="1440" w:hanging="1080"/>
        <w:rPr>
          <w:rFonts w:ascii="Cambria" w:eastAsiaTheme="majorEastAsia" w:hAnsi="Cambria" w:cstheme="minorHAnsi"/>
          <w:bCs/>
          <w:noProof/>
          <w:lang w:val="sr-Latn-ME"/>
        </w:rPr>
      </w:pPr>
      <w:r w:rsidRPr="00BF6FBE">
        <w:rPr>
          <w:rFonts w:ascii="Cambria" w:eastAsiaTheme="majorEastAsia" w:hAnsi="Cambria" w:cstheme="minorHAnsi"/>
          <w:bCs/>
          <w:noProof/>
          <w:highlight w:val="lightGray"/>
          <w:lang w:val="sr-Latn-ME"/>
        </w:rPr>
        <w:t>3.2.        Korisnik granta se obavezuje da:</w:t>
      </w:r>
      <w:r w:rsidRPr="00BC04CE">
        <w:rPr>
          <w:rFonts w:ascii="Cambria" w:eastAsiaTheme="majorEastAsia" w:hAnsi="Cambria" w:cstheme="minorHAnsi"/>
          <w:bCs/>
          <w:noProof/>
          <w:lang w:val="sr-Latn-ME"/>
        </w:rPr>
        <w:t xml:space="preserve"> </w:t>
      </w:r>
    </w:p>
    <w:p w14:paraId="768654C4" w14:textId="420678C2" w:rsidR="00BF6FBE" w:rsidRPr="00BF6FBE" w:rsidRDefault="00BF6FBE" w:rsidP="00BF6FBE">
      <w:pPr>
        <w:keepNext/>
        <w:keepLines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outlineLvl w:val="1"/>
        <w:rPr>
          <w:rFonts w:ascii="Cambria" w:eastAsiaTheme="majorEastAsia" w:hAnsi="Cambria" w:cstheme="minorHAnsi"/>
          <w:bCs/>
          <w:highlight w:val="lightGray"/>
          <w:lang w:val="sr-Latn-ME"/>
        </w:rPr>
      </w:pPr>
      <w:r w:rsidRPr="00BF6FBE">
        <w:rPr>
          <w:rFonts w:ascii="Cambria" w:eastAsiaTheme="majorEastAsia" w:hAnsi="Cambria" w:cstheme="minorHAnsi"/>
          <w:bCs/>
          <w:highlight w:val="lightGray"/>
          <w:lang w:val="sr-Latn-ME"/>
        </w:rPr>
        <w:lastRenderedPageBreak/>
        <w:t>za realizaciju Projekta obezbijedi novčano sufinansiranje u iznosu od</w:t>
      </w:r>
      <w:r w:rsidRPr="00BC04CE">
        <w:rPr>
          <w:rFonts w:ascii="Cambria" w:eastAsiaTheme="majorEastAsia" w:hAnsi="Cambria" w:cstheme="minorHAnsi"/>
          <w:bCs/>
          <w:lang w:val="sr-Latn-ME"/>
        </w:rPr>
        <w:t xml:space="preserve"> </w:t>
      </w:r>
      <w:r w:rsidRPr="00BC04CE">
        <w:rPr>
          <w:rFonts w:ascii="Cambria" w:eastAsiaTheme="majorEastAsia" w:hAnsi="Cambria" w:cstheme="minorHAnsi"/>
          <w:b/>
          <w:highlight w:val="yellow"/>
          <w:lang w:val="sr-Latn-ME"/>
        </w:rPr>
        <w:t>&lt;iznos sufinansiranja (slovima)&gt;</w:t>
      </w:r>
      <w:r w:rsidRPr="00BC04CE">
        <w:rPr>
          <w:rFonts w:ascii="Cambria" w:eastAsiaTheme="majorEastAsia" w:hAnsi="Cambria" w:cstheme="minorHAnsi"/>
          <w:b/>
          <w:lang w:val="sr-Latn-ME"/>
        </w:rPr>
        <w:t xml:space="preserve"> </w:t>
      </w:r>
      <w:r w:rsidRPr="00BF6FBE">
        <w:rPr>
          <w:rFonts w:ascii="Cambria" w:eastAsiaTheme="majorEastAsia" w:hAnsi="Cambria" w:cstheme="minorHAnsi"/>
          <w:b/>
          <w:highlight w:val="lightGray"/>
          <w:lang w:val="sr-Latn-ME"/>
        </w:rPr>
        <w:t>EUR</w:t>
      </w:r>
      <w:r w:rsidRPr="00BF6FBE">
        <w:rPr>
          <w:rFonts w:ascii="Cambria" w:eastAsiaTheme="majorEastAsia" w:hAnsi="Cambria" w:cstheme="minorHAnsi"/>
          <w:bCs/>
          <w:highlight w:val="lightGray"/>
          <w:lang w:val="sr-Latn-ME"/>
        </w:rPr>
        <w:t>, u skladu sa odobrenim budžetom Projekta.</w:t>
      </w:r>
      <w:r w:rsidRPr="00BC04CE">
        <w:rPr>
          <w:rFonts w:ascii="Cambria" w:eastAsiaTheme="majorEastAsia" w:hAnsi="Cambria" w:cstheme="minorHAnsi"/>
          <w:bCs/>
          <w:lang w:val="sr-Latn-ME"/>
        </w:rPr>
        <w:t xml:space="preserve"> </w:t>
      </w:r>
      <w:r w:rsidRPr="00BF6FBE">
        <w:rPr>
          <w:rFonts w:ascii="Cambria" w:eastAsiaTheme="majorEastAsia" w:hAnsi="Cambria" w:cstheme="minorHAnsi"/>
          <w:bCs/>
          <w:highlight w:val="lightGray"/>
          <w:lang w:val="sr-Latn-ME"/>
        </w:rPr>
        <w:t>Sufinansiranje u tom smislu mora biti obezbijeđeno iz drugih</w:t>
      </w:r>
      <w:r w:rsidRPr="00BF6FBE">
        <w:rPr>
          <w:rFonts w:ascii="Cambria" w:eastAsiaTheme="majorEastAsia" w:hAnsi="Cambria" w:cstheme="minorHAnsi"/>
          <w:bCs/>
          <w:highlight w:val="lightGray"/>
          <w:lang w:val="sr-Latn-ME"/>
        </w:rPr>
        <w:t xml:space="preserve"> </w:t>
      </w:r>
      <w:r w:rsidRPr="00BF6FBE">
        <w:rPr>
          <w:rFonts w:ascii="Cambria" w:eastAsiaTheme="majorEastAsia" w:hAnsi="Cambria" w:cstheme="minorHAnsi"/>
          <w:bCs/>
          <w:highlight w:val="lightGray"/>
          <w:lang w:val="sr-Latn-ME"/>
        </w:rPr>
        <w:t xml:space="preserve">izvora, koji su nezavisni od Fonda ili bilo kog drugog </w:t>
      </w:r>
      <w:r w:rsidRPr="00BF6FBE">
        <w:rPr>
          <w:rFonts w:ascii="Cambria" w:eastAsiaTheme="majorEastAsia" w:hAnsi="Cambria" w:cstheme="minorHAnsi"/>
          <w:bCs/>
          <w:highlight w:val="lightGray"/>
          <w:lang w:val="sr-Latn-ME"/>
        </w:rPr>
        <w:t>bespovratnog</w:t>
      </w:r>
      <w:r w:rsidRPr="00BF6FBE">
        <w:rPr>
          <w:rFonts w:ascii="Cambria" w:eastAsiaTheme="majorEastAsia" w:hAnsi="Cambria" w:cstheme="minorHAnsi"/>
          <w:bCs/>
          <w:highlight w:val="lightGray"/>
          <w:lang w:val="sr-Latn-ME"/>
        </w:rPr>
        <w:t xml:space="preserve"> programa finansiranja.</w:t>
      </w:r>
      <w:r w:rsidRPr="00BF6FBE">
        <w:rPr>
          <w:rFonts w:ascii="Cambria" w:eastAsiaTheme="majorEastAsia" w:hAnsi="Cambria" w:cstheme="minorHAnsi"/>
          <w:bCs/>
          <w:noProof/>
          <w:highlight w:val="lightGray"/>
          <w:lang w:val="sr-Latn-ME"/>
        </w:rPr>
        <w:t xml:space="preserve"> </w:t>
      </w:r>
    </w:p>
    <w:p w14:paraId="76C3C324" w14:textId="2B21F89A" w:rsidR="00BC04CE" w:rsidRPr="00BF6FBE" w:rsidRDefault="00BF6FBE" w:rsidP="003760C2">
      <w:pPr>
        <w:keepNext/>
        <w:keepLines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outlineLvl w:val="1"/>
        <w:rPr>
          <w:rFonts w:ascii="Cambria" w:hAnsi="Cambria" w:cstheme="minorHAnsi"/>
          <w:lang w:val="sr-Latn-ME"/>
        </w:rPr>
      </w:pPr>
      <w:r w:rsidRPr="00BF6FBE">
        <w:rPr>
          <w:rFonts w:ascii="Cambria" w:eastAsiaTheme="majorEastAsia" w:hAnsi="Cambria" w:cstheme="minorHAnsi"/>
          <w:bCs/>
          <w:noProof/>
          <w:highlight w:val="lightGray"/>
          <w:lang w:val="sr-Latn-ME"/>
        </w:rPr>
        <w:t>Broj računa je</w:t>
      </w:r>
      <w:r w:rsidRPr="00BF6FBE">
        <w:rPr>
          <w:rFonts w:ascii="Cambria" w:eastAsiaTheme="majorEastAsia" w:hAnsi="Cambria" w:cstheme="minorHAnsi"/>
          <w:bCs/>
          <w:noProof/>
          <w:lang w:val="sr-Latn-ME"/>
        </w:rPr>
        <w:t xml:space="preserve"> </w:t>
      </w:r>
      <w:r w:rsidRPr="00BF6FBE">
        <w:rPr>
          <w:rFonts w:ascii="Cambria" w:eastAsiaTheme="majorEastAsia" w:hAnsi="Cambria" w:cstheme="minorHAnsi"/>
          <w:bCs/>
          <w:noProof/>
          <w:highlight w:val="yellow"/>
          <w:lang w:val="sr-Latn-ME"/>
        </w:rPr>
        <w:t>&lt;</w:t>
      </w:r>
      <w:r w:rsidRPr="00BF6FBE">
        <w:rPr>
          <w:rFonts w:ascii="Cambria" w:eastAsiaTheme="majorEastAsia" w:hAnsi="Cambria" w:cstheme="minorHAnsi"/>
          <w:b/>
          <w:noProof/>
          <w:highlight w:val="yellow"/>
          <w:lang w:val="sr-Latn-ME"/>
        </w:rPr>
        <w:t>broj računa</w:t>
      </w:r>
      <w:r w:rsidRPr="00BF6FBE">
        <w:rPr>
          <w:rFonts w:ascii="Cambria" w:eastAsiaTheme="majorEastAsia" w:hAnsi="Cambria" w:cstheme="minorHAnsi"/>
          <w:bCs/>
          <w:noProof/>
          <w:highlight w:val="yellow"/>
          <w:lang w:val="sr-Latn-ME"/>
        </w:rPr>
        <w:t>&gt;</w:t>
      </w:r>
      <w:r w:rsidRPr="00BF6FBE">
        <w:rPr>
          <w:rFonts w:ascii="Cambria" w:eastAsiaTheme="majorEastAsia" w:hAnsi="Cambria" w:cstheme="minorHAnsi"/>
          <w:bCs/>
          <w:noProof/>
          <w:lang w:val="sr-Latn-ME"/>
        </w:rPr>
        <w:t xml:space="preserve"> </w:t>
      </w:r>
      <w:r w:rsidRPr="00BF6FBE">
        <w:rPr>
          <w:rFonts w:ascii="Cambria" w:eastAsiaTheme="majorEastAsia" w:hAnsi="Cambria" w:cstheme="minorHAnsi"/>
          <w:bCs/>
          <w:noProof/>
          <w:highlight w:val="lightGray"/>
          <w:lang w:val="sr-Latn-ME"/>
        </w:rPr>
        <w:t>koji se vodi kod</w:t>
      </w:r>
      <w:r w:rsidRPr="00BF6FBE">
        <w:rPr>
          <w:rFonts w:ascii="Cambria" w:eastAsiaTheme="majorEastAsia" w:hAnsi="Cambria" w:cstheme="minorHAnsi"/>
          <w:bCs/>
          <w:noProof/>
          <w:lang w:val="sr-Latn-ME"/>
        </w:rPr>
        <w:t xml:space="preserve"> </w:t>
      </w:r>
      <w:r w:rsidRPr="00BF6FBE">
        <w:rPr>
          <w:rFonts w:ascii="Cambria" w:eastAsiaTheme="majorEastAsia" w:hAnsi="Cambria" w:cstheme="minorHAnsi"/>
          <w:bCs/>
          <w:noProof/>
          <w:highlight w:val="yellow"/>
          <w:lang w:val="sr-Latn-ME"/>
        </w:rPr>
        <w:t>&lt;naziv banke&gt;</w:t>
      </w:r>
      <w:r w:rsidRPr="00BF6FBE">
        <w:rPr>
          <w:rFonts w:ascii="Cambria" w:eastAsiaTheme="majorEastAsia" w:hAnsi="Cambria" w:cstheme="minorHAnsi"/>
          <w:bCs/>
          <w:noProof/>
          <w:lang w:val="sr-Latn-ME"/>
        </w:rPr>
        <w:t xml:space="preserve">, </w:t>
      </w:r>
      <w:r w:rsidRPr="00BF6FBE">
        <w:rPr>
          <w:rFonts w:ascii="Cambria" w:eastAsiaTheme="majorEastAsia" w:hAnsi="Cambria" w:cstheme="minorHAnsi"/>
          <w:bCs/>
          <w:noProof/>
          <w:highlight w:val="lightGray"/>
          <w:lang w:val="sr-Latn-ME"/>
        </w:rPr>
        <w:t>a koji će da služi obavljanju platnih transakcija (domaćih i/ili međunarodnih) u vezi sa Projektom.</w:t>
      </w:r>
      <w:r w:rsidRPr="00BF6FBE">
        <w:rPr>
          <w:highlight w:val="lightGray"/>
          <w:lang w:val="sr-Latn-ME"/>
        </w:rPr>
        <w:t xml:space="preserve"> </w:t>
      </w:r>
      <w:r w:rsidRPr="00BF6FBE">
        <w:rPr>
          <w:highlight w:val="lightGray"/>
          <w:lang w:val="sr-Latn-ME"/>
        </w:rPr>
        <w:t>]</w:t>
      </w:r>
      <w:bookmarkEnd w:id="3"/>
      <w:bookmarkEnd w:id="4"/>
    </w:p>
    <w:p w14:paraId="4C7489CC" w14:textId="285C2AB6" w:rsidR="00426E66" w:rsidRPr="005A1E87" w:rsidRDefault="00886B0F" w:rsidP="00103394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 xml:space="preserve">ČLAN 4 - </w:t>
      </w:r>
      <w:r w:rsidR="00426E66" w:rsidRPr="005A1E87">
        <w:rPr>
          <w:rFonts w:ascii="Cambria" w:hAnsi="Cambria" w:cstheme="minorHAnsi"/>
          <w:b/>
          <w:bCs/>
          <w:lang w:val="sr-Latn-ME"/>
        </w:rPr>
        <w:t>NAČIN ISPLATE SREDSTAVA</w:t>
      </w:r>
      <w:r w:rsidR="009B35C4" w:rsidRPr="005A1E87">
        <w:rPr>
          <w:rFonts w:ascii="Cambria" w:hAnsi="Cambria" w:cstheme="minorHAnsi"/>
          <w:b/>
          <w:bCs/>
          <w:lang w:val="sr-Latn-ME"/>
        </w:rPr>
        <w:t xml:space="preserve"> FONDA</w:t>
      </w:r>
    </w:p>
    <w:p w14:paraId="2DD742B5" w14:textId="77777777" w:rsidR="00426E66" w:rsidRPr="005A1E87" w:rsidRDefault="00426E66" w:rsidP="00103394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7C5ED6C7" w14:textId="77777777" w:rsidR="00BC04CE" w:rsidRDefault="00BC04CE" w:rsidP="00BC04CE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44193F">
        <w:rPr>
          <w:rFonts w:ascii="Cambria" w:hAnsi="Cambria" w:cstheme="minorHAnsi"/>
          <w:lang w:val="sr-Latn-RS"/>
        </w:rPr>
        <w:t xml:space="preserve">Preduslov svake isplate ugovorenih sredstava od strane Fonda Korisniku granta je da Korisnik granta uplati svoj pripadajući dio finansijskih sredstava i da Fondu dostavi izvod sa </w:t>
      </w:r>
      <w:r>
        <w:rPr>
          <w:rFonts w:ascii="Cambria" w:hAnsi="Cambria" w:cstheme="minorHAnsi"/>
          <w:lang w:val="sr-Latn-RS"/>
        </w:rPr>
        <w:t xml:space="preserve">namjenskog </w:t>
      </w:r>
      <w:r w:rsidRPr="0044193F">
        <w:rPr>
          <w:rFonts w:ascii="Cambria" w:hAnsi="Cambria" w:cstheme="minorHAnsi"/>
          <w:lang w:val="sr-Latn-RS"/>
        </w:rPr>
        <w:t xml:space="preserve">bankovnog računa kao dokaz. Plaćanja će se vršiti u tranšama u skladu sa Odobrenim budžetom Projekta, predstavljenim u Prilogu </w:t>
      </w:r>
      <w:r w:rsidRPr="00640052">
        <w:rPr>
          <w:rFonts w:ascii="Cambria" w:hAnsi="Cambria" w:cstheme="minorHAnsi"/>
          <w:lang w:val="sr-Latn-RS"/>
        </w:rPr>
        <w:t>3</w:t>
      </w:r>
      <w:r w:rsidRPr="0044193F">
        <w:rPr>
          <w:rFonts w:ascii="Cambria" w:hAnsi="Cambria" w:cstheme="minorHAnsi"/>
          <w:lang w:val="sr-Latn-RS"/>
        </w:rPr>
        <w:t xml:space="preserve"> ovog Ugovora.</w:t>
      </w:r>
    </w:p>
    <w:p w14:paraId="5D629AAF" w14:textId="77777777" w:rsidR="00BC04CE" w:rsidRDefault="00BC04CE" w:rsidP="00BC04CE">
      <w:pPr>
        <w:pStyle w:val="ListParagraph"/>
        <w:ind w:left="1080"/>
        <w:jc w:val="both"/>
        <w:rPr>
          <w:rFonts w:ascii="Cambria" w:hAnsi="Cambria" w:cstheme="minorHAnsi"/>
          <w:lang w:val="sr-Latn-RS"/>
        </w:rPr>
      </w:pPr>
    </w:p>
    <w:p w14:paraId="2AD5184C" w14:textId="77777777" w:rsidR="00BC04CE" w:rsidRDefault="00BC04CE" w:rsidP="00BC04CE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44193F">
        <w:rPr>
          <w:rFonts w:ascii="Cambria" w:hAnsi="Cambria" w:cstheme="minorHAnsi"/>
          <w:lang w:val="sr-Latn-RS"/>
        </w:rPr>
        <w:t xml:space="preserve">Prva isplata od strane Fonda Korisniku granta izvršiće se u roku od 10 radnih dana od dana dostavljanja izvoda sa </w:t>
      </w:r>
      <w:r>
        <w:rPr>
          <w:rFonts w:ascii="Cambria" w:hAnsi="Cambria" w:cstheme="minorHAnsi"/>
          <w:lang w:val="sr-Latn-RS"/>
        </w:rPr>
        <w:t xml:space="preserve">namjenskog </w:t>
      </w:r>
      <w:r w:rsidRPr="0044193F">
        <w:rPr>
          <w:rFonts w:ascii="Cambria" w:hAnsi="Cambria" w:cstheme="minorHAnsi"/>
          <w:lang w:val="sr-Latn-RS"/>
        </w:rPr>
        <w:t>bankovnog računa Korisnika granta.</w:t>
      </w:r>
    </w:p>
    <w:p w14:paraId="4C11E497" w14:textId="77777777" w:rsidR="00BC04CE" w:rsidRPr="0044193F" w:rsidRDefault="00BC04CE" w:rsidP="00BC04CE">
      <w:pPr>
        <w:pStyle w:val="ListParagraph"/>
        <w:ind w:left="1080"/>
        <w:jc w:val="both"/>
        <w:rPr>
          <w:rFonts w:ascii="Cambria" w:hAnsi="Cambria" w:cstheme="minorHAnsi"/>
          <w:lang w:val="sr-Latn-RS"/>
        </w:rPr>
      </w:pPr>
    </w:p>
    <w:p w14:paraId="657B4B8C" w14:textId="2A225407" w:rsidR="00BC04CE" w:rsidRPr="005C1355" w:rsidRDefault="00BC04CE" w:rsidP="00BC04CE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5C1355">
        <w:rPr>
          <w:rFonts w:ascii="Cambria" w:hAnsi="Cambria" w:cstheme="minorHAnsi"/>
          <w:lang w:val="sr-Latn-RS"/>
        </w:rPr>
        <w:t xml:space="preserve">U slučaju da Korisnik granta ne izvrši uplatu pripradajućeg dijela sufinansiranja Projekta u roku od 30 dana od dana stupanja na snagu ovog Ugovora, Fond ima pravo </w:t>
      </w:r>
      <w:r w:rsidR="00EF3D26" w:rsidRPr="005C1355">
        <w:rPr>
          <w:rFonts w:ascii="Cambria" w:hAnsi="Cambria" w:cstheme="minorHAnsi"/>
          <w:lang w:val="sr-Latn-RS"/>
        </w:rPr>
        <w:t xml:space="preserve">da </w:t>
      </w:r>
      <w:r w:rsidRPr="005C1355">
        <w:rPr>
          <w:rFonts w:ascii="Cambria" w:hAnsi="Cambria" w:cstheme="minorHAnsi"/>
          <w:lang w:val="sr-Latn-RS"/>
        </w:rPr>
        <w:t xml:space="preserve">obustavi dalje izvršenje ovog Ugovora i da ga jednostrano raskine. </w:t>
      </w:r>
    </w:p>
    <w:p w14:paraId="460E19C4" w14:textId="77777777" w:rsidR="00BC04CE" w:rsidRPr="005A1E87" w:rsidRDefault="00BC04CE" w:rsidP="00BC04CE">
      <w:pPr>
        <w:pStyle w:val="ListParagraph"/>
        <w:spacing w:after="200" w:line="276" w:lineRule="auto"/>
        <w:ind w:left="108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 xml:space="preserve"> </w:t>
      </w:r>
    </w:p>
    <w:p w14:paraId="25FF613A" w14:textId="77777777" w:rsidR="00BC04CE" w:rsidRPr="005C1355" w:rsidRDefault="00BC04CE" w:rsidP="00BC04CE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01557A">
        <w:rPr>
          <w:rFonts w:ascii="Cambria" w:hAnsi="Cambria" w:cstheme="minorHAnsi"/>
          <w:lang w:val="sr-Latn-RS"/>
        </w:rPr>
        <w:t xml:space="preserve">Preduslov za isplatu preostalih sredstava Fonda prema Korisniku granta je dostavljanje šestomjesečnih izvještaja o napretku i pripadajućih  finansijskih izvještaja od strane Korisnika granta i pozitivna ocjena tih izvještaja od strane Fonda. Fond je u obavezi da u roku od 10 radnih dana od pozitivne ocjene izvještaja i ispunjenja uslova iz člana 4.1 ovog Ugovora, Korisniku granta isplati iznos sredstava u skladu sa </w:t>
      </w:r>
      <w:r w:rsidRPr="005C1355">
        <w:rPr>
          <w:rFonts w:ascii="Cambria" w:hAnsi="Cambria" w:cstheme="minorHAnsi"/>
          <w:lang w:val="sr-Latn-RS"/>
        </w:rPr>
        <w:t>odobrenim budžetom Projekta.</w:t>
      </w:r>
    </w:p>
    <w:p w14:paraId="5141AC8F" w14:textId="77777777" w:rsidR="00BC04CE" w:rsidRPr="005C1355" w:rsidRDefault="00BC04CE" w:rsidP="00BC04CE">
      <w:pPr>
        <w:pStyle w:val="ListParagraph"/>
        <w:ind w:left="1080"/>
        <w:jc w:val="both"/>
        <w:rPr>
          <w:rFonts w:ascii="Cambria" w:hAnsi="Cambria" w:cstheme="minorHAnsi"/>
          <w:lang w:val="sr-Latn-RS"/>
        </w:rPr>
      </w:pPr>
    </w:p>
    <w:p w14:paraId="5F85D685" w14:textId="77777777" w:rsidR="00BC04CE" w:rsidRPr="005C1355" w:rsidRDefault="00BC04CE" w:rsidP="00BC04CE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5C1355">
        <w:rPr>
          <w:rFonts w:ascii="Cambria" w:hAnsi="Cambria" w:cstheme="minorHAnsi"/>
          <w:lang w:val="sr-Latn-RS"/>
        </w:rPr>
        <w:t xml:space="preserve">Iznos isplata od strane Fonda, koje su navedene u Odobrenom budžetu Projekta, podliježu usklađivanju od strane Fonda a koje Fond obračunava i utvrđuje na osnovu dozvoljenih troškova Korisnika za svaki izvještajni period, odnosno u slučaju da su nastali nedozvoljeni troškovi tokom odgovarajućeg perioda. </w:t>
      </w:r>
    </w:p>
    <w:p w14:paraId="00A0E643" w14:textId="7434E7EB" w:rsidR="00426E66" w:rsidRPr="00CB2CEC" w:rsidRDefault="00886B0F" w:rsidP="00CB2CEC">
      <w:pPr>
        <w:pStyle w:val="ListParagraph"/>
        <w:spacing w:after="200" w:line="276" w:lineRule="auto"/>
        <w:ind w:left="108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 xml:space="preserve"> </w:t>
      </w:r>
    </w:p>
    <w:p w14:paraId="37AE442C" w14:textId="0F5AD6A8" w:rsidR="00426E66" w:rsidRPr="00CA4DCA" w:rsidRDefault="00426E66" w:rsidP="0010339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Cambria" w:hAnsi="Cambria" w:cstheme="minorHAnsi"/>
          <w:b/>
          <w:bCs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      </w:t>
      </w:r>
      <w:r w:rsidR="00636B5F" w:rsidRPr="00CA4DCA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Č</w:t>
      </w:r>
      <w:r w:rsidR="00886E50" w:rsidRPr="00CA4DCA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L</w:t>
      </w:r>
      <w:r w:rsidR="00636B5F" w:rsidRPr="00CA4DCA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AN 5 - </w:t>
      </w:r>
      <w:r w:rsidRPr="00CA4DCA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OBAVEZE KORISNIKA GRANTA</w:t>
      </w:r>
    </w:p>
    <w:p w14:paraId="337A2FCB" w14:textId="77777777" w:rsidR="00426E66" w:rsidRPr="00CA4DCA" w:rsidRDefault="00426E66" w:rsidP="00103394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4279C4A2" w14:textId="04CBE648" w:rsidR="00915A18" w:rsidRPr="00CA4DCA" w:rsidRDefault="0042180F" w:rsidP="00A548B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u obavezi da sprovodi Projekat u skladu sa ovim ugovorom i njegovim prilozima, pravilima Javnog poziva i ostalim aktima Fonda, efikasno, blagovremeno, u skladu sa dobrom poslovnom praksom, dobrim tehničkim, ekonomskim, finansijskim, upravljačkim i </w:t>
      </w:r>
      <w:r w:rsidR="008F371C" w:rsidRPr="00CA4DCA">
        <w:rPr>
          <w:rFonts w:ascii="Cambria" w:hAnsi="Cambria" w:cstheme="minorHAnsi"/>
          <w:noProof/>
          <w:color w:val="000000" w:themeColor="text1"/>
          <w:lang w:val="sr-Latn-ME"/>
        </w:rPr>
        <w:t>socijalnim standardima i praksama, kao i da se pridržava predviđenih procedura i pravila i da omogući Fondu da na efikasan način vrši nadzor nad sprovođenjem Projekta.</w:t>
      </w:r>
    </w:p>
    <w:p w14:paraId="1092A0EE" w14:textId="77777777" w:rsidR="008F371C" w:rsidRPr="00CB2CEC" w:rsidRDefault="008F371C" w:rsidP="008F371C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040D5C81" w14:textId="77777777" w:rsidR="008F371C" w:rsidRPr="00CA4DCA" w:rsidRDefault="008F371C" w:rsidP="008F371C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ima obavezu da raspolaže i upravlja sredstvima isplaćenim od strane Fonda isključivo za potrebe finansiranja projekta, u skladu sa odobrenim budžetom projekta i na način kako je definisano ovim ugovorom i prilozima. Svako odstupanje od ove obaveze može predstavljati osnov za raskid ugovora.</w:t>
      </w:r>
    </w:p>
    <w:p w14:paraId="4EF53928" w14:textId="77777777" w:rsidR="008F371C" w:rsidRPr="00CB2CEC" w:rsidRDefault="008F371C" w:rsidP="008F371C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555AC072" w14:textId="02675A20" w:rsidR="008F371C" w:rsidRPr="00CA4DCA" w:rsidRDefault="008F371C" w:rsidP="00A548B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dužan da održava, odnosno obezbijedi održavanje </w:t>
      </w:r>
      <w:r w:rsidR="0008507C" w:rsidRPr="00CA4DCA">
        <w:rPr>
          <w:rFonts w:ascii="Cambria" w:hAnsi="Cambria" w:cstheme="minorHAnsi"/>
          <w:noProof/>
          <w:color w:val="000000" w:themeColor="text1"/>
          <w:lang w:val="sr-Latn-ME"/>
        </w:rPr>
        <w:t>sistema finansijskog upravljanja, računovodstva, pripremi finansijske izvještaje, u skladu sa računovodstvenim standardima koji se primjenjuju, na način da tačno, precizno i adekvatno odražava operacije, resurse i troškove u vezi sa Projektom.</w:t>
      </w:r>
    </w:p>
    <w:p w14:paraId="3BDEBCE3" w14:textId="77777777" w:rsidR="0042180F" w:rsidRPr="00CB2CEC" w:rsidRDefault="0042180F" w:rsidP="0042180F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0058C182" w14:textId="2025F51D" w:rsidR="00BC04CE" w:rsidRDefault="00F84681" w:rsidP="0008507C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</w:t>
      </w:r>
      <w:r w:rsidR="0008507C" w:rsidRPr="00CA4DCA">
        <w:rPr>
          <w:rFonts w:ascii="Cambria" w:hAnsi="Cambria"/>
          <w:lang w:val="sr-Latn-ME"/>
        </w:rPr>
        <w:t xml:space="preserve">je u </w:t>
      </w:r>
      <w:r w:rsidR="0008507C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obavezi da pisanim putem obavijesti Fond o svakoj </w:t>
      </w:r>
      <w:r w:rsidR="00FF4530" w:rsidRPr="00CA4DCA">
        <w:rPr>
          <w:rFonts w:ascii="Cambria" w:hAnsi="Cambria" w:cstheme="minorHAnsi"/>
          <w:noProof/>
          <w:color w:val="000000" w:themeColor="text1"/>
          <w:lang w:val="sr-Latn-ME"/>
        </w:rPr>
        <w:t>promjeni udjela vlasništa</w:t>
      </w:r>
      <w:r w:rsidR="00C24090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="00C24090" w:rsidRPr="00C24090">
        <w:t xml:space="preserve"> </w:t>
      </w:r>
      <w:r w:rsidR="00C24090" w:rsidRPr="00C24090">
        <w:rPr>
          <w:rFonts w:ascii="Cambria" w:hAnsi="Cambria" w:cstheme="minorHAnsi"/>
          <w:noProof/>
          <w:color w:val="000000" w:themeColor="text1"/>
          <w:lang w:val="sr-Latn-ME"/>
        </w:rPr>
        <w:t>promjenu osnivača ili izvršnog direktora</w:t>
      </w:r>
      <w:r w:rsidR="00FF4530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registrovanoj u </w:t>
      </w:r>
      <w:r w:rsidR="0008507C" w:rsidRPr="00CA4DCA">
        <w:rPr>
          <w:rFonts w:ascii="Cambria" w:hAnsi="Cambria" w:cstheme="minorHAnsi"/>
          <w:noProof/>
          <w:color w:val="000000" w:themeColor="text1"/>
          <w:lang w:val="sr-Latn-ME"/>
        </w:rPr>
        <w:t>Centralnom registru privrednih subjekata Crne Gore (CRPS)</w:t>
      </w:r>
      <w:r w:rsidR="00FF4530" w:rsidRPr="00CA4DCA">
        <w:rPr>
          <w:rFonts w:cstheme="minorHAnsi"/>
          <w:noProof/>
          <w:color w:val="000000" w:themeColor="text1"/>
          <w:lang w:val="sr-Latn-ME"/>
        </w:rPr>
        <w:t xml:space="preserve">. </w:t>
      </w:r>
      <w:r w:rsidR="00FF4530" w:rsidRPr="00CA4DCA">
        <w:rPr>
          <w:rFonts w:ascii="Cambria" w:hAnsi="Cambria" w:cstheme="minorHAnsi"/>
          <w:noProof/>
          <w:color w:val="000000" w:themeColor="text1"/>
          <w:lang w:val="sr-Latn-ME"/>
        </w:rPr>
        <w:t>Fond ima pravo jednostranog raskida ugovora u slučaju da Korisnik granta ne poštuje ovu obavezu.</w:t>
      </w:r>
    </w:p>
    <w:p w14:paraId="0C092CB2" w14:textId="77777777" w:rsidR="00BC04CE" w:rsidRDefault="00BC04CE" w:rsidP="00BC04CE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8044B1A" w14:textId="77777777" w:rsidR="00BC04CE" w:rsidRDefault="00BC04CE" w:rsidP="00BC04CE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955831">
        <w:rPr>
          <w:rFonts w:ascii="Cambria" w:hAnsi="Cambria" w:cstheme="minorHAnsi"/>
          <w:lang w:val="sr-Latn-RS"/>
        </w:rPr>
        <w:t>Korisnik granta ne</w:t>
      </w:r>
      <w:r>
        <w:rPr>
          <w:rFonts w:ascii="Cambria" w:hAnsi="Cambria" w:cstheme="minorHAnsi"/>
          <w:lang w:val="sr-Latn-RS"/>
        </w:rPr>
        <w:t xml:space="preserve"> može otuđiti </w:t>
      </w:r>
      <w:r w:rsidRPr="00955831">
        <w:rPr>
          <w:rFonts w:ascii="Cambria" w:hAnsi="Cambria" w:cstheme="minorHAnsi"/>
          <w:lang w:val="sr-Latn-RS"/>
        </w:rPr>
        <w:t>oprem</w:t>
      </w:r>
      <w:r>
        <w:rPr>
          <w:rFonts w:ascii="Cambria" w:hAnsi="Cambria" w:cstheme="minorHAnsi"/>
          <w:lang w:val="sr-Latn-RS"/>
        </w:rPr>
        <w:t>u</w:t>
      </w:r>
      <w:r w:rsidRPr="00955831">
        <w:rPr>
          <w:rFonts w:ascii="Cambria" w:hAnsi="Cambria" w:cstheme="minorHAnsi"/>
          <w:lang w:val="sr-Latn-RS"/>
        </w:rPr>
        <w:t xml:space="preserve"> koja je nabavljena za potrebe realizacije Projekta, niti </w:t>
      </w:r>
      <w:r>
        <w:rPr>
          <w:rFonts w:ascii="Cambria" w:hAnsi="Cambria" w:cstheme="minorHAnsi"/>
          <w:lang w:val="sr-Latn-RS"/>
        </w:rPr>
        <w:t>može</w:t>
      </w:r>
      <w:r w:rsidRPr="00955831">
        <w:rPr>
          <w:rFonts w:ascii="Cambria" w:hAnsi="Cambria" w:cstheme="minorHAnsi"/>
          <w:lang w:val="sr-Latn-RS"/>
        </w:rPr>
        <w:t xml:space="preserve"> raspolagati drugom imovinom koja služi realizaciji Projekta, bez prethodnog pisanog odobrenja Fonda. Nakon završetka projekta i pozitivnog finalnog izvještaja, Korisnik granta može raspolagati opremom bez saglasnosti Fonda.</w:t>
      </w:r>
    </w:p>
    <w:p w14:paraId="7344105C" w14:textId="77777777" w:rsidR="0009241D" w:rsidRDefault="0009241D" w:rsidP="0009241D">
      <w:pPr>
        <w:pStyle w:val="ListParagraph"/>
        <w:ind w:left="1080"/>
        <w:jc w:val="both"/>
        <w:rPr>
          <w:rFonts w:ascii="Cambria" w:hAnsi="Cambria" w:cstheme="minorHAnsi"/>
          <w:lang w:val="sr-Latn-RS"/>
        </w:rPr>
      </w:pPr>
    </w:p>
    <w:p w14:paraId="5EBCCA44" w14:textId="77777777" w:rsidR="0009241D" w:rsidRPr="00BD4F7C" w:rsidRDefault="0009241D" w:rsidP="0009241D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BD4F7C">
        <w:rPr>
          <w:rFonts w:ascii="Cambria" w:hAnsi="Cambria" w:cstheme="minorHAnsi"/>
          <w:lang w:val="sr-Latn-RS"/>
        </w:rPr>
        <w:t xml:space="preserve">Korisnik granta je u obavezi da obavjesti Fond ukoliko vrši </w:t>
      </w:r>
      <w:r>
        <w:rPr>
          <w:rFonts w:ascii="Cambria" w:hAnsi="Cambria" w:cstheme="minorHAnsi"/>
          <w:lang w:val="sr-Latn-RS"/>
        </w:rPr>
        <w:t>povraćaj</w:t>
      </w:r>
      <w:r w:rsidRPr="00BD4F7C">
        <w:rPr>
          <w:rFonts w:ascii="Cambria" w:hAnsi="Cambria" w:cstheme="minorHAnsi"/>
          <w:lang w:val="sr-Latn-RS"/>
        </w:rPr>
        <w:t xml:space="preserve"> PDV-a iz ukupnih sredstava iz ovog ugovora. Korisnik granta je u obavezi da iznos vraćenog PDV-a uplati na način i instrukcijama koje mu Fond dostavi.</w:t>
      </w:r>
    </w:p>
    <w:p w14:paraId="59879CB4" w14:textId="3AE36376" w:rsidR="0008507C" w:rsidRPr="00BC04CE" w:rsidRDefault="0008507C" w:rsidP="00BC04CE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7D2EC2E" w14:textId="7DE3991A" w:rsidR="00C2210F" w:rsidRPr="00CA4DCA" w:rsidRDefault="00426E66" w:rsidP="007B214E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će obavijestiti Fond bez ikakvih odlaganja o blokadi računa, o pokretanju postupka stečaja</w:t>
      </w:r>
      <w:r w:rsidR="004827AE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ili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likvidacije</w:t>
      </w:r>
      <w:r w:rsidR="00BB5D0E" w:rsidRPr="00CA4DCA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792E4134" w14:textId="77777777" w:rsidR="007B214E" w:rsidRPr="00CA4DCA" w:rsidRDefault="007B214E" w:rsidP="007B214E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3B4E63A" w14:textId="5BCD3483" w:rsidR="000826E0" w:rsidRPr="00CA4DCA" w:rsidRDefault="00426E66" w:rsidP="000826E0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dužan da bez odlaganja obavještava Fond o svim značajnim dešavanjima u vezi sa Projektom, </w:t>
      </w:r>
      <w:r w:rsidR="00FA5EEC" w:rsidRPr="00CA4DCA">
        <w:rPr>
          <w:rFonts w:ascii="Cambria" w:hAnsi="Cambria" w:cstheme="minorHAnsi"/>
          <w:noProof/>
          <w:color w:val="000000" w:themeColor="text1"/>
          <w:lang w:val="sr-Latn-ME"/>
        </w:rPr>
        <w:t>koja predstavljaju odstupanje u odnosu na odobrenu prijavu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, kako bi obezbijedio da Fond bude u toku sa aktivnostima i status</w:t>
      </w:r>
      <w:r w:rsidR="00641E2D" w:rsidRPr="00CA4DCA">
        <w:rPr>
          <w:rFonts w:ascii="Cambria" w:hAnsi="Cambria" w:cstheme="minorHAnsi"/>
          <w:noProof/>
          <w:color w:val="000000" w:themeColor="text1"/>
          <w:lang w:val="sr-Latn-ME"/>
        </w:rPr>
        <w:t>om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Projekta</w:t>
      </w:r>
      <w:r w:rsidR="00F07D78" w:rsidRPr="00CA4DCA">
        <w:rPr>
          <w:rFonts w:ascii="Cambria" w:hAnsi="Cambria" w:cstheme="minorHAnsi"/>
          <w:noProof/>
          <w:color w:val="000000" w:themeColor="text1"/>
          <w:lang w:val="sr-Latn-ME"/>
        </w:rPr>
        <w:t>, te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omogućio eventualne promjene aktivnosti na Projektu.</w:t>
      </w:r>
    </w:p>
    <w:p w14:paraId="269BF554" w14:textId="77777777" w:rsidR="000826E0" w:rsidRPr="00CA4DCA" w:rsidRDefault="000826E0" w:rsidP="000826E0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21A7F66" w14:textId="467C6B0F" w:rsidR="008F4215" w:rsidRPr="00CA4DCA" w:rsidRDefault="008F4215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</w:t>
      </w:r>
      <w:r w:rsidR="00AE2E6A" w:rsidRPr="00CA4DCA">
        <w:rPr>
          <w:rFonts w:ascii="Cambria" w:hAnsi="Cambria" w:cstheme="minorHAnsi"/>
          <w:noProof/>
          <w:color w:val="000000" w:themeColor="text1"/>
          <w:lang w:val="sr-Latn-ME"/>
        </w:rPr>
        <w:t>k granta je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u obavezi da</w:t>
      </w:r>
      <w:r w:rsidR="00FC596D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odgovara na sve upitnike od strane Fonda u cilju prikupljanja i obrade statističkih podataka.</w:t>
      </w:r>
    </w:p>
    <w:p w14:paraId="52FB029B" w14:textId="035C6447" w:rsidR="00B32E15" w:rsidRDefault="0009241D" w:rsidP="0009241D">
      <w:pPr>
        <w:pStyle w:val="Heading1"/>
        <w:numPr>
          <w:ilvl w:val="0"/>
          <w:numId w:val="13"/>
        </w:numPr>
        <w:spacing w:before="0" w:after="240" w:line="240" w:lineRule="auto"/>
        <w:jc w:val="both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6 - </w:t>
      </w:r>
      <w:r w:rsidRPr="0009241D">
        <w:rPr>
          <w:rFonts w:cstheme="minorHAnsi"/>
          <w:noProof/>
          <w:color w:val="000000" w:themeColor="text1"/>
          <w:sz w:val="22"/>
          <w:szCs w:val="22"/>
          <w:lang w:val="sr-Latn-ME"/>
        </w:rPr>
        <w:t>OBAVEZE RUKOVODIOCA PROJEKTA</w:t>
      </w:r>
    </w:p>
    <w:p w14:paraId="4B47F51E" w14:textId="778D211E" w:rsidR="0009241D" w:rsidRDefault="0009241D" w:rsidP="0009241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09241D">
        <w:rPr>
          <w:rFonts w:ascii="Cambria" w:hAnsi="Cambria" w:cstheme="minorHAnsi"/>
          <w:noProof/>
          <w:color w:val="000000" w:themeColor="text1"/>
          <w:lang w:val="sr-Latn-ME"/>
        </w:rPr>
        <w:t>Rukovodilac projekta vodiće Projekat, te sa Korisnikom granta tokom čitavog razdoblja finansiranja koordinirati i dostavljati izvještaje o Projektu.</w:t>
      </w:r>
    </w:p>
    <w:p w14:paraId="16495F68" w14:textId="77777777" w:rsidR="0009241D" w:rsidRPr="0009241D" w:rsidRDefault="0009241D" w:rsidP="0009241D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C19A399" w14:textId="5FF3FB10" w:rsidR="00426E66" w:rsidRPr="00180436" w:rsidRDefault="00636B5F" w:rsidP="00103394">
      <w:pPr>
        <w:pStyle w:val="Heading1"/>
        <w:numPr>
          <w:ilvl w:val="0"/>
          <w:numId w:val="13"/>
        </w:numPr>
        <w:spacing w:before="0" w:after="240" w:line="240" w:lineRule="auto"/>
        <w:jc w:val="both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180436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</w:t>
      </w:r>
      <w:r w:rsidR="0009241D">
        <w:rPr>
          <w:rFonts w:cstheme="minorHAnsi"/>
          <w:noProof/>
          <w:color w:val="000000" w:themeColor="text1"/>
          <w:sz w:val="22"/>
          <w:szCs w:val="22"/>
          <w:lang w:val="sr-Latn-ME"/>
        </w:rPr>
        <w:t>7</w:t>
      </w:r>
      <w:r w:rsidRPr="00180436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 - </w:t>
      </w:r>
      <w:r w:rsidR="00426E66" w:rsidRPr="00180436">
        <w:rPr>
          <w:rFonts w:cstheme="minorHAnsi"/>
          <w:noProof/>
          <w:color w:val="000000" w:themeColor="text1"/>
          <w:sz w:val="22"/>
          <w:szCs w:val="22"/>
          <w:lang w:val="sr-Latn-ME"/>
        </w:rPr>
        <w:t>NADZOR</w:t>
      </w:r>
    </w:p>
    <w:p w14:paraId="0EA60D69" w14:textId="49BC58E9" w:rsidR="00426E66" w:rsidRPr="00180436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Korisnik granta </w:t>
      </w:r>
      <w:r w:rsidR="0009241D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i Rukovodilac projekta </w:t>
      </w:r>
      <w:r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će omogućiti Fondu i drugim odgovarajućim organima i institucijama Crne Gore i trećim licima koje Fond uputi kod Korisnika granta, da posjete prostorije Korisnika granta, za potrebe vršenja nadzora, medijske posjete i druge  potrebe. Osim toga, Korisnik granta će voditi knjigovodstvo po principu </w:t>
      </w:r>
      <w:r w:rsidRPr="00180436">
        <w:rPr>
          <w:rFonts w:ascii="Cambria" w:eastAsiaTheme="majorEastAsia" w:hAnsi="Cambria" w:cstheme="minorHAnsi"/>
          <w:i/>
          <w:iCs/>
          <w:noProof/>
          <w:color w:val="000000" w:themeColor="text1"/>
          <w:lang w:val="sr-Latn-ME"/>
        </w:rPr>
        <w:t>otvorene knjige</w:t>
      </w:r>
      <w:r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i omogućiće Fondu i licima koje on uputi</w:t>
      </w:r>
      <w:r w:rsidR="00CB6F91"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,</w:t>
      </w:r>
      <w:r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da efektivno izvrše nadzor načina realizacij</w:t>
      </w:r>
      <w:r w:rsidR="00A64919"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e p</w:t>
      </w:r>
      <w:r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rojekta, tokom </w:t>
      </w:r>
      <w:r w:rsidR="00AE2E6A"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trajanja Projekta</w:t>
      </w:r>
      <w:r w:rsidRPr="0018043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i pet godina po okončanju realizacije. Korisnik granta će omogućiti da Fond izvrši nadzor nad implementacijom Projekta u pogledu svake aktivnosti. </w:t>
      </w:r>
      <w:r w:rsidRPr="00180436">
        <w:rPr>
          <w:rFonts w:ascii="Cambria" w:hAnsi="Cambria" w:cstheme="minorHAnsi"/>
          <w:bCs/>
          <w:noProof/>
          <w:color w:val="000000" w:themeColor="text1"/>
          <w:lang w:val="sr-Latn-ME"/>
        </w:rPr>
        <w:t>Za vrijeme</w:t>
      </w:r>
      <w:r w:rsidRPr="00180436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 </w:t>
      </w:r>
      <w:r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trajanja ovog Ugovora, Fond može</w:t>
      </w:r>
      <w:r w:rsidR="002C7018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 svakom tren</w:t>
      </w:r>
      <w:r w:rsidR="00F91835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utku sprovođenja Projekta i </w:t>
      </w:r>
      <w:r w:rsidR="00764764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5 godina </w:t>
      </w:r>
      <w:r w:rsidR="00F91835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nakon završetka</w:t>
      </w:r>
      <w:r w:rsidR="00B424F3" w:rsidRPr="00180436">
        <w:rPr>
          <w:lang w:val="sr-Latn-ME"/>
        </w:rPr>
        <w:t xml:space="preserve"> </w:t>
      </w:r>
      <w:r w:rsidR="00B424F3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u skladu s </w:t>
      </w:r>
      <w:r w:rsidR="00B424F3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lastRenderedPageBreak/>
        <w:t xml:space="preserve">datumima navedenim u članu </w:t>
      </w:r>
      <w:r w:rsidR="00636B5F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2</w:t>
      </w:r>
      <w:r w:rsidR="00B424F3"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ovog Ugovora</w:t>
      </w:r>
      <w:r w:rsidRPr="0018043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zahtijevati od Korisnika granta da dostavi dokumentaciju i informacije koje se tiču realizacije Projekta. </w:t>
      </w:r>
    </w:p>
    <w:p w14:paraId="135D2D0B" w14:textId="77777777" w:rsidR="00426E66" w:rsidRPr="00180436" w:rsidRDefault="00426E66" w:rsidP="00103394">
      <w:pPr>
        <w:pStyle w:val="ListParagraph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7895C5CD" w14:textId="348B0D63" w:rsidR="00426E66" w:rsidRPr="00180436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Fond ima pravo da odredi i zatraži od Korisnika granta da preduzme ili da obezbijedi da budu preduzete korektivne mjere, u slučaju da na osnovu pribavljenih ili dobijenih informacija ili na drugi način, procijeni i utvrdi da postoji bilo koja vrsta kršenja </w:t>
      </w:r>
      <w:r w:rsidR="003B5FA1" w:rsidRPr="00180436">
        <w:rPr>
          <w:rFonts w:ascii="Cambria" w:hAnsi="Cambria" w:cstheme="minorHAnsi"/>
          <w:noProof/>
          <w:color w:val="000000" w:themeColor="text1"/>
          <w:lang w:val="sr-Latn-ME"/>
        </w:rPr>
        <w:t>akata Fonda</w:t>
      </w:r>
      <w:r w:rsidR="00CE4B7B" w:rsidRPr="0018043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 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i/ili povrede odred</w:t>
      </w:r>
      <w:r w:rsidR="00360F64" w:rsidRPr="00180436">
        <w:rPr>
          <w:rFonts w:ascii="Cambria" w:hAnsi="Cambria" w:cstheme="minorHAnsi"/>
          <w:noProof/>
          <w:color w:val="000000" w:themeColor="text1"/>
          <w:lang w:val="sr-Latn-ME"/>
        </w:rPr>
        <w:t>bi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ovog Ugovora i/ili druge nepravilnosti.</w:t>
      </w:r>
    </w:p>
    <w:p w14:paraId="24D23C44" w14:textId="77777777" w:rsidR="00426E66" w:rsidRPr="00180436" w:rsidRDefault="00426E66" w:rsidP="00103394">
      <w:pPr>
        <w:pStyle w:val="ListParagraph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05EBAAC" w14:textId="50B385D7" w:rsidR="00426E66" w:rsidRPr="00180436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Fond će obavijestiti </w:t>
      </w:r>
      <w:bookmarkStart w:id="5" w:name="_Hlk110598403"/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Korisnika granta </w:t>
      </w:r>
      <w:bookmarkEnd w:id="5"/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o potrebi preduzimanja korektivnih mjera i ostaviti mu primjereni rok, koji ne može biti duži od 15 (petnaest) radnih  dana</w:t>
      </w:r>
      <w:r w:rsidR="00EB5822" w:rsidRPr="0018043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za primjenu korektivnih mjera, odnosno obezbijedi</w:t>
      </w:r>
      <w:r w:rsidR="00EB5822" w:rsidRPr="00180436">
        <w:rPr>
          <w:rFonts w:ascii="Cambria" w:hAnsi="Cambria" w:cstheme="minorHAnsi"/>
          <w:noProof/>
          <w:color w:val="000000" w:themeColor="text1"/>
          <w:lang w:val="sr-Latn-ME"/>
        </w:rPr>
        <w:t>ti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da takva mjera bude preduzeta. </w:t>
      </w:r>
    </w:p>
    <w:p w14:paraId="54ABB604" w14:textId="77777777" w:rsidR="00E547E9" w:rsidRPr="00CB2CEC" w:rsidRDefault="00E547E9" w:rsidP="00E547E9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3ACBF539" w14:textId="718F2FD1" w:rsidR="00E547E9" w:rsidRPr="00CA4DCA" w:rsidRDefault="00E547E9" w:rsidP="00E547E9">
      <w:pPr>
        <w:pStyle w:val="Heading1"/>
        <w:numPr>
          <w:ilvl w:val="0"/>
          <w:numId w:val="13"/>
        </w:numPr>
        <w:spacing w:before="0" w:after="240" w:line="240" w:lineRule="auto"/>
        <w:jc w:val="both"/>
        <w:rPr>
          <w:rFonts w:cstheme="minorHAnsi"/>
          <w:noProof/>
          <w:color w:val="000000" w:themeColor="text1"/>
          <w:sz w:val="22"/>
          <w:szCs w:val="22"/>
          <w:lang w:val="sr-Cyrl-RS"/>
        </w:rPr>
      </w:pPr>
      <w:bookmarkStart w:id="6" w:name="_Hlk163733709"/>
      <w:r w:rsidRPr="00CA4DCA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</w:t>
      </w:r>
      <w:r w:rsidR="0009241D">
        <w:rPr>
          <w:rFonts w:cstheme="minorHAnsi"/>
          <w:noProof/>
          <w:color w:val="000000" w:themeColor="text1"/>
          <w:sz w:val="22"/>
          <w:szCs w:val="22"/>
          <w:lang w:val="sr-Latn-ME"/>
        </w:rPr>
        <w:t>8</w:t>
      </w:r>
      <w:r w:rsidRPr="00CA4DCA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 - </w:t>
      </w:r>
      <w:r w:rsidRPr="00CA4DCA">
        <w:rPr>
          <w:rFonts w:cstheme="minorHAnsi"/>
          <w:noProof/>
          <w:color w:val="000000" w:themeColor="text1"/>
          <w:sz w:val="22"/>
          <w:szCs w:val="22"/>
          <w:lang w:val="sr-Latn-RS"/>
        </w:rPr>
        <w:t>VIDLJIVOST</w:t>
      </w:r>
    </w:p>
    <w:p w14:paraId="29336CFB" w14:textId="3F7B3860" w:rsidR="00E547E9" w:rsidRPr="00CA4DCA" w:rsidRDefault="00E547E9" w:rsidP="00E547E9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75465DE" w14:textId="492E40B7" w:rsidR="0009241D" w:rsidRDefault="0009241D" w:rsidP="0009241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>Podrška Fonda će biti priznata i naznačena u svim publikacijama naučnih i tehničkih časopisa u vidu podataka ili drugih informacija koje se odnose na</w:t>
      </w:r>
      <w:r w:rsidRPr="00F31E4D">
        <w:rPr>
          <w:rFonts w:ascii="Cambria" w:hAnsi="Cambria" w:cstheme="minorHAnsi"/>
          <w:noProof/>
          <w:color w:val="000000" w:themeColor="text1"/>
          <w:lang w:val="sr-Latn-ME"/>
        </w:rPr>
        <w:t xml:space="preserve"> Projekat,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 xml:space="preserve"> ne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>obuhvatajući literaturu i priručnike o samom proizvodu ili usluzi Korisnika granta.</w:t>
      </w:r>
    </w:p>
    <w:p w14:paraId="1BD4AC41" w14:textId="77777777" w:rsidR="0009241D" w:rsidRDefault="0009241D" w:rsidP="0009241D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8E104E6" w14:textId="307005A4" w:rsidR="0009241D" w:rsidRDefault="0009241D" w:rsidP="0009241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U mjeri u kojoj je to neophodno kako bi Fondu bila dozvoljena slobodna diseminacija takvih publikacija ili informacija, za čiju diseminaciju Fond ima pravo uz ograničenja navedena u članu 8 ovog Ugovora, smatra se da Korisnik granta odriče svih potraživanja u pogledu diseminacije tih publikacija i informacija. </w:t>
      </w:r>
    </w:p>
    <w:p w14:paraId="7B85BBF3" w14:textId="77777777" w:rsidR="0009241D" w:rsidRPr="008C1AAF" w:rsidRDefault="0009241D" w:rsidP="0009241D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</w:p>
    <w:p w14:paraId="548855A8" w14:textId="02A1D83B" w:rsidR="0009241D" w:rsidRPr="00E35C95" w:rsidRDefault="0009241D" w:rsidP="0009241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Rukovodilac projekta i 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>Korisnik granta se obavezuj</w:t>
      </w:r>
      <w:r>
        <w:rPr>
          <w:rFonts w:ascii="Cambria" w:hAnsi="Cambria" w:cstheme="minorHAnsi"/>
          <w:noProof/>
          <w:color w:val="000000" w:themeColor="text1"/>
          <w:lang w:val="sr-Latn-ME"/>
        </w:rPr>
        <w:t>u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 xml:space="preserve"> da prilikom svakog objavljivanja postignutih rezultata rada na projektu i prezentacije projekta tokom njegovog trajanja ili nakon završetka, u obliku naučnih i stručnih konferencija, televizijskih ili radio programa i drugim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>oblicima jasno i vidljivo istakne logo i  da je isti sufinansiran od strane Fonda.</w:t>
      </w:r>
    </w:p>
    <w:p w14:paraId="0D4AFBF4" w14:textId="77777777" w:rsidR="0009241D" w:rsidRPr="008C1AAF" w:rsidRDefault="0009241D" w:rsidP="0009241D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0B08507" w14:textId="222D20F7" w:rsidR="0009241D" w:rsidRDefault="0009241D" w:rsidP="0009241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Rukovodilac projekta i 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>Korisnik granta obvezn</w:t>
      </w:r>
      <w:r>
        <w:rPr>
          <w:rFonts w:ascii="Cambria" w:hAnsi="Cambria" w:cstheme="minorHAnsi"/>
          <w:noProof/>
          <w:color w:val="000000" w:themeColor="text1"/>
          <w:lang w:val="sr-Latn-ME"/>
        </w:rPr>
        <w:t>i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>
        <w:rPr>
          <w:rFonts w:ascii="Cambria" w:hAnsi="Cambria" w:cstheme="minorHAnsi"/>
          <w:noProof/>
          <w:color w:val="000000" w:themeColor="text1"/>
          <w:lang w:val="sr-Latn-ME"/>
        </w:rPr>
        <w:t>su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 xml:space="preserve"> da učestvuj</w:t>
      </w:r>
      <w:r>
        <w:rPr>
          <w:rFonts w:ascii="Cambria" w:hAnsi="Cambria" w:cstheme="minorHAnsi"/>
          <w:noProof/>
          <w:color w:val="000000" w:themeColor="text1"/>
          <w:lang w:val="sr-Latn-ME"/>
        </w:rPr>
        <w:t>u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 xml:space="preserve"> u svim javnim predstavljanjima Fonda kao i u aktivnostima Fonda (seminarima, radionicama, internet platformama i sličnim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>aktivnostima), a vezano za Projekat.</w:t>
      </w:r>
    </w:p>
    <w:p w14:paraId="5EEC18A9" w14:textId="77777777" w:rsidR="0009241D" w:rsidRDefault="0009241D" w:rsidP="0009241D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27AF14D" w14:textId="77777777" w:rsidR="0009241D" w:rsidRDefault="0009241D" w:rsidP="0009241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267B6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će dostaviti Fondu dva primjerka svih publikacija koje su rezultat rada podržanog od strane Fonda, u razumnom roku nakon objavljivanja, </w:t>
      </w:r>
      <w:r>
        <w:rPr>
          <w:rFonts w:ascii="Cambria" w:hAnsi="Cambria" w:cstheme="minorHAnsi"/>
          <w:noProof/>
          <w:color w:val="000000" w:themeColor="text1"/>
          <w:lang w:val="sr-Latn-ME"/>
        </w:rPr>
        <w:t>a najkasnije uz prvi sljedeći izvještaj.</w:t>
      </w:r>
    </w:p>
    <w:p w14:paraId="7A4781A1" w14:textId="77777777" w:rsidR="0009241D" w:rsidRDefault="0009241D" w:rsidP="0009241D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bookmarkEnd w:id="6"/>
    <w:p w14:paraId="2637FB32" w14:textId="7C5FCCC9" w:rsidR="00CE5C21" w:rsidRPr="00CA4DCA" w:rsidRDefault="00CE5C21" w:rsidP="0097596D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CA4DCA">
        <w:rPr>
          <w:rFonts w:ascii="Cambria" w:hAnsi="Cambria"/>
          <w:b/>
          <w:bCs/>
          <w:lang w:val="sr-Latn-ME"/>
        </w:rPr>
        <w:t xml:space="preserve">ČLAN </w:t>
      </w:r>
      <w:r w:rsidR="0009241D">
        <w:rPr>
          <w:rFonts w:ascii="Cambria" w:hAnsi="Cambria"/>
          <w:b/>
          <w:bCs/>
          <w:lang w:val="sr-Latn-ME"/>
        </w:rPr>
        <w:t>9</w:t>
      </w:r>
      <w:r w:rsidRPr="00CA4DCA">
        <w:rPr>
          <w:rFonts w:ascii="Cambria" w:hAnsi="Cambria"/>
          <w:b/>
          <w:bCs/>
          <w:lang w:val="sr-Latn-ME"/>
        </w:rPr>
        <w:t xml:space="preserve"> – POVJERLJIVE INFORMACIJE</w:t>
      </w:r>
    </w:p>
    <w:p w14:paraId="2E6FB566" w14:textId="77777777" w:rsidR="00CE5C21" w:rsidRPr="00CA4DCA" w:rsidRDefault="00CE5C21" w:rsidP="00CE5C21">
      <w:pPr>
        <w:pStyle w:val="ListParagraph"/>
        <w:rPr>
          <w:rFonts w:ascii="Cambria" w:hAnsi="Cambria"/>
          <w:b/>
          <w:bCs/>
          <w:lang w:val="sr-Latn-ME"/>
        </w:rPr>
      </w:pPr>
    </w:p>
    <w:p w14:paraId="185FC728" w14:textId="77777777" w:rsidR="00CE5C21" w:rsidRPr="00CA4DCA" w:rsidRDefault="00CE5C21" w:rsidP="00CE5C21">
      <w:pPr>
        <w:pStyle w:val="ListParagraph"/>
        <w:numPr>
          <w:ilvl w:val="1"/>
          <w:numId w:val="13"/>
        </w:numPr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Informacije koje Korisnik granta posjeduje i dostavi Fondu smatraće se povjerljivim informacijama i čuvaće se u skladu sa internim aktima Fonda i Zakonom o zaštiti poslovne tajne ("Službeni list CG", br. 145/2021).</w:t>
      </w:r>
      <w:r w:rsidRPr="00CA4DCA">
        <w:rPr>
          <w:lang w:val="sr-Latn-ME"/>
        </w:rPr>
        <w:t xml:space="preserve"> </w:t>
      </w:r>
    </w:p>
    <w:p w14:paraId="0BA3CD68" w14:textId="77777777" w:rsidR="00CE5C21" w:rsidRPr="00CA4DCA" w:rsidRDefault="00CE5C21" w:rsidP="00CE5C21">
      <w:pPr>
        <w:pStyle w:val="ListParagraph"/>
        <w:ind w:left="1080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01AE3B0E" w14:textId="1FF3D8E5" w:rsidR="00CE5C21" w:rsidRPr="00CA4DCA" w:rsidRDefault="00CE5C21" w:rsidP="00CE5C21">
      <w:pPr>
        <w:pStyle w:val="ListParagraph"/>
        <w:numPr>
          <w:ilvl w:val="1"/>
          <w:numId w:val="13"/>
        </w:numPr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CA4DCA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Ništa od prethodno navedenog ne isključuje niti ograničava pravo Fonda da objavi podatke o podršci koju je pružio Korisniku granta.</w:t>
      </w:r>
    </w:p>
    <w:p w14:paraId="1509794E" w14:textId="77777777" w:rsidR="00CA4DCA" w:rsidRPr="00CA4DCA" w:rsidRDefault="00CA4DCA" w:rsidP="00CA4DCA">
      <w:pPr>
        <w:pStyle w:val="ListParagraph"/>
        <w:ind w:left="1080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4A802778" w14:textId="7DB0FB35" w:rsidR="00426E66" w:rsidRPr="00CA4DCA" w:rsidRDefault="000C27D2" w:rsidP="00103394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mbria" w:hAnsi="Cambria" w:cstheme="minorHAnsi"/>
          <w:b/>
          <w:bCs/>
          <w:lang w:val="sr-Latn-ME"/>
        </w:rPr>
      </w:pPr>
      <w:r w:rsidRPr="00CA4DCA">
        <w:rPr>
          <w:rFonts w:ascii="Cambria" w:hAnsi="Cambria" w:cstheme="minorHAnsi"/>
          <w:b/>
          <w:bCs/>
          <w:lang w:val="sr-Latn-ME"/>
        </w:rPr>
        <w:lastRenderedPageBreak/>
        <w:t xml:space="preserve">ČLAN </w:t>
      </w:r>
      <w:r w:rsidR="0009241D">
        <w:rPr>
          <w:rFonts w:ascii="Cambria" w:hAnsi="Cambria" w:cstheme="minorHAnsi"/>
          <w:b/>
          <w:bCs/>
          <w:lang w:val="sr-Latn-ME"/>
        </w:rPr>
        <w:t>10</w:t>
      </w:r>
      <w:r w:rsidRPr="00CA4DCA">
        <w:rPr>
          <w:rFonts w:ascii="Cambria" w:hAnsi="Cambria" w:cstheme="minorHAnsi"/>
          <w:b/>
          <w:bCs/>
          <w:lang w:val="sr-Latn-ME"/>
        </w:rPr>
        <w:t xml:space="preserve"> </w:t>
      </w:r>
      <w:r w:rsidRPr="00CA4DCA">
        <w:rPr>
          <w:rFonts w:ascii="Cambria" w:hAnsi="Cambria"/>
          <w:b/>
          <w:bCs/>
          <w:lang w:val="sr-Latn-ME"/>
        </w:rPr>
        <w:t xml:space="preserve">– </w:t>
      </w:r>
      <w:r w:rsidR="00426E66" w:rsidRPr="00CA4DCA">
        <w:rPr>
          <w:rFonts w:ascii="Cambria" w:hAnsi="Cambria" w:cstheme="minorHAnsi"/>
          <w:b/>
          <w:bCs/>
          <w:lang w:val="sr-Latn-ME"/>
        </w:rPr>
        <w:t>INTELEKTUALNA SVOJINA</w:t>
      </w:r>
    </w:p>
    <w:p w14:paraId="31770C93" w14:textId="3B4C0DDD" w:rsidR="00426E66" w:rsidRPr="00CA4DCA" w:rsidRDefault="00426E66" w:rsidP="0006661F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Intelektualna svojina podobna da bude predmet zaštite u skladu sa propisima Crne Gore, a koja je stvorena tokom realizacije Projekta, pripada Korisniku granta</w:t>
      </w:r>
      <w:r w:rsidR="00C2210F"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.</w:t>
      </w:r>
    </w:p>
    <w:p w14:paraId="4DF5D950" w14:textId="4BF33DCD" w:rsidR="00426E66" w:rsidRPr="00CA4DCA" w:rsidRDefault="00426E66" w:rsidP="0006661F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Korisnik granta garantuje da je vlasnik svih prava intelektualne svojine koju razvija u okviru Projekta.</w:t>
      </w:r>
      <w:r w:rsidR="00C2210F"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</w:t>
      </w:r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Korisnik granta izričito garantuje da proizvod, odnosno usluga, koji razvija u okviru Projekta ne krši prava intelektualne svojine bilo kog trećeg lica. Fond ne snosi bilo kakvu odgovornost u slučaju povrede tuđih prava intelektualne svojine i ako se takvi zahtjevi i pojave, Korisnik granta je u obavezi da bez odlaganja i o svom trošku takve zahtjeve reguliše i odbije. </w:t>
      </w:r>
    </w:p>
    <w:p w14:paraId="1C3812E8" w14:textId="3234923B" w:rsidR="0097596D" w:rsidRPr="00CA4DCA" w:rsidRDefault="00426E66" w:rsidP="0097596D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Na zahtjev Fonda, Korisnik granta u obavezi</w:t>
      </w:r>
      <w:r w:rsidR="00C2210F"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je</w:t>
      </w:r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da pruž</w:t>
      </w:r>
      <w:r w:rsidR="00C2210F"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i</w:t>
      </w:r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dokaze o vlasništvu nad pravima intelektualne svojine koja je postojala prije zaključenja ovog ugovora i koja </w:t>
      </w:r>
      <w:bookmarkStart w:id="7" w:name="_Hlk153970312"/>
      <w:r w:rsidRPr="00CA4DC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nastanu tokom njegove realizacije. </w:t>
      </w:r>
    </w:p>
    <w:p w14:paraId="3C7F54AD" w14:textId="77777777" w:rsidR="00E442BA" w:rsidRPr="005A1E87" w:rsidRDefault="00E442BA" w:rsidP="00E442BA">
      <w:pPr>
        <w:rPr>
          <w:lang w:val="sr-Latn-ME"/>
        </w:rPr>
      </w:pPr>
    </w:p>
    <w:p w14:paraId="28764932" w14:textId="2C0EB6E4" w:rsidR="00CE4B7B" w:rsidRPr="005A1E87" w:rsidRDefault="000C27D2" w:rsidP="00CE4B7B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 xml:space="preserve">ČLAN </w:t>
      </w:r>
      <w:r w:rsidR="00E547E9">
        <w:rPr>
          <w:rFonts w:ascii="Cambria" w:hAnsi="Cambria" w:cstheme="minorHAnsi"/>
          <w:b/>
          <w:bCs/>
          <w:lang w:val="sr-Latn-ME"/>
        </w:rPr>
        <w:t>1</w:t>
      </w:r>
      <w:r w:rsidR="0009241D">
        <w:rPr>
          <w:rFonts w:ascii="Cambria" w:hAnsi="Cambria" w:cstheme="minorHAnsi"/>
          <w:b/>
          <w:bCs/>
          <w:lang w:val="sr-Latn-ME"/>
        </w:rPr>
        <w:t>1</w:t>
      </w:r>
      <w:r w:rsidRPr="005A1E87">
        <w:rPr>
          <w:rFonts w:ascii="Cambria" w:hAnsi="Cambria" w:cstheme="minorHAnsi"/>
          <w:b/>
          <w:bCs/>
          <w:lang w:val="sr-Latn-ME"/>
        </w:rPr>
        <w:t xml:space="preserve"> </w:t>
      </w:r>
      <w:r w:rsidRPr="005A1E87">
        <w:rPr>
          <w:rFonts w:ascii="Cambria" w:hAnsi="Cambria"/>
          <w:b/>
          <w:bCs/>
          <w:lang w:val="sr-Latn-ME"/>
        </w:rPr>
        <w:t xml:space="preserve">– </w:t>
      </w:r>
      <w:r w:rsidR="00426E66" w:rsidRPr="005A1E87">
        <w:rPr>
          <w:rFonts w:ascii="Cambria" w:hAnsi="Cambria" w:cstheme="minorHAnsi"/>
          <w:b/>
          <w:bCs/>
          <w:lang w:val="sr-Latn-ME"/>
        </w:rPr>
        <w:t>IZVJEŠTAVANJE</w:t>
      </w:r>
    </w:p>
    <w:p w14:paraId="01D8475C" w14:textId="77777777" w:rsidR="0097596D" w:rsidRPr="005A1E87" w:rsidRDefault="0097596D" w:rsidP="00CE4B7B">
      <w:pPr>
        <w:pStyle w:val="ListParagraph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EDE548D" w14:textId="03E793E3" w:rsidR="008512A0" w:rsidRPr="005A1E87" w:rsidRDefault="008512A0" w:rsidP="008512A0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u obavezi da 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izvještava na polovini projekta u vidu narativnog i finansijskog izvještaja. Korisnik granta podnosi ovakav izvještaj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najkasnije </w:t>
      </w:r>
      <w:r w:rsidRPr="00820C11">
        <w:rPr>
          <w:rFonts w:ascii="Cambria" w:hAnsi="Cambria" w:cstheme="minorHAnsi"/>
          <w:noProof/>
          <w:color w:val="000000" w:themeColor="text1"/>
          <w:lang w:val="sr-Latn-ME"/>
        </w:rPr>
        <w:t>1</w:t>
      </w:r>
      <w:r>
        <w:rPr>
          <w:rFonts w:ascii="Cambria" w:hAnsi="Cambria" w:cstheme="minorHAnsi"/>
          <w:noProof/>
          <w:color w:val="000000" w:themeColor="text1"/>
          <w:lang w:val="sr-Latn-ME"/>
        </w:rPr>
        <w:t>0</w:t>
      </w:r>
      <w:r w:rsidRPr="00820C11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>
        <w:rPr>
          <w:rFonts w:ascii="Cambria" w:hAnsi="Cambria" w:cstheme="minorHAnsi"/>
          <w:noProof/>
          <w:color w:val="000000" w:themeColor="text1"/>
          <w:lang w:val="sr-Latn-ME"/>
        </w:rPr>
        <w:t>radnih</w:t>
      </w:r>
      <w:r w:rsidRPr="00820C11">
        <w:rPr>
          <w:rFonts w:ascii="Cambria" w:hAnsi="Cambria" w:cstheme="minorHAnsi"/>
          <w:noProof/>
          <w:color w:val="000000" w:themeColor="text1"/>
          <w:lang w:val="sr-Latn-ME"/>
        </w:rPr>
        <w:t xml:space="preserve"> dana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po isteku polovine trajanja ugovora, sa pratećom dokumentacijom. </w:t>
      </w:r>
    </w:p>
    <w:p w14:paraId="525E6223" w14:textId="77777777" w:rsidR="008512A0" w:rsidRPr="005A1E87" w:rsidRDefault="008512A0" w:rsidP="008512A0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09E7CC68" w14:textId="1D7A8495" w:rsidR="008512A0" w:rsidRDefault="008512A0" w:rsidP="008512A0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u obavezi da </w:t>
      </w:r>
      <w:r>
        <w:rPr>
          <w:rFonts w:ascii="Cambria" w:hAnsi="Cambria" w:cstheme="minorHAnsi"/>
          <w:noProof/>
          <w:color w:val="000000" w:themeColor="text1"/>
          <w:lang w:val="sr-Latn-ME"/>
        </w:rPr>
        <w:t>dostavi završni</w:t>
      </w:r>
      <w:r w:rsidRPr="005A1E87">
        <w:rPr>
          <w:rFonts w:ascii="Cambria" w:hAnsi="Cambria" w:cstheme="minorHAnsi"/>
          <w:lang w:val="sr-Latn-ME"/>
        </w:rPr>
        <w:t xml:space="preserve"> izvještaj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najkasnije </w:t>
      </w:r>
      <w:r>
        <w:rPr>
          <w:rFonts w:ascii="Cambria" w:hAnsi="Cambria" w:cstheme="minorHAnsi"/>
          <w:noProof/>
          <w:color w:val="000000" w:themeColor="text1"/>
          <w:lang w:val="sr-Latn-ME"/>
        </w:rPr>
        <w:t>15</w:t>
      </w:r>
      <w:r w:rsidRPr="00820C11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>
        <w:rPr>
          <w:rFonts w:ascii="Cambria" w:hAnsi="Cambria" w:cstheme="minorHAnsi"/>
          <w:noProof/>
          <w:color w:val="000000" w:themeColor="text1"/>
          <w:lang w:val="sr-Latn-ME"/>
        </w:rPr>
        <w:t>radnih</w:t>
      </w:r>
      <w:r w:rsidRPr="00820C11">
        <w:rPr>
          <w:rFonts w:ascii="Cambria" w:hAnsi="Cambria" w:cstheme="minorHAnsi"/>
          <w:noProof/>
          <w:color w:val="000000" w:themeColor="text1"/>
          <w:lang w:val="sr-Latn-ME"/>
        </w:rPr>
        <w:t xml:space="preserve"> dana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>
        <w:rPr>
          <w:rFonts w:ascii="Cambria" w:hAnsi="Cambria" w:cstheme="minorHAnsi"/>
          <w:noProof/>
          <w:color w:val="000000" w:themeColor="text1"/>
          <w:lang w:val="sr-Latn-ME"/>
        </w:rPr>
        <w:t>po isteku izvještajnog perioda, sa pratećom dokumentacijom. Završni izvještaj</w:t>
      </w:r>
      <w:r w:rsidRPr="005A1E87">
        <w:rPr>
          <w:rFonts w:ascii="Cambria" w:hAnsi="Cambria" w:cstheme="minorHAnsi"/>
          <w:lang w:val="sr-Latn-ME"/>
        </w:rPr>
        <w:t xml:space="preserve"> mora sadržati narativni i finansijski dio izvještaja.</w:t>
      </w:r>
    </w:p>
    <w:p w14:paraId="1C9976A5" w14:textId="77777777" w:rsidR="008512A0" w:rsidRDefault="008512A0" w:rsidP="008512A0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466948A5" w14:textId="003D1B01" w:rsidR="008512A0" w:rsidRPr="00FB1F84" w:rsidRDefault="008512A0" w:rsidP="008512A0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t>Narativni dio izvještaja sadrži opis napretka Projekta, sa opisom planiranih aktivnosti u predstojećem periodu, uz posebne napomene o mogućim rizicima u daljoj realizaciji Projekta i iskustvima iz izvještajnog perioda na koji se izvještaj odnosi.</w:t>
      </w:r>
    </w:p>
    <w:p w14:paraId="5014BE54" w14:textId="77777777" w:rsidR="008512A0" w:rsidRPr="00FB1F84" w:rsidRDefault="008512A0" w:rsidP="008512A0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46D674EE" w14:textId="77777777" w:rsidR="008512A0" w:rsidRPr="00FB1F84" w:rsidRDefault="008512A0" w:rsidP="008512A0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t>Finansijski dio izvještaja sadrži pregled svih plaćanja sa namjenskog računa Projekta. Ovakva plaćanja moraju biti pojašnjena i kategorisana u skladu sa Odobrenim budžetom Projekta.</w:t>
      </w:r>
    </w:p>
    <w:p w14:paraId="2C50B530" w14:textId="77777777" w:rsidR="008512A0" w:rsidRPr="00FB1F84" w:rsidRDefault="008512A0" w:rsidP="008512A0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2F43CD67" w14:textId="4341A4CB" w:rsidR="008512A0" w:rsidRPr="00A34637" w:rsidRDefault="008512A0" w:rsidP="008512A0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t>Završni izvještaj pored gore navedenih stavki, sadrži i detalje o opštim rezultatima Projekta. Ovaj izvještaj će sadržati i informacije o statusu svih planiranih ključnih faza i razvojnim aktivnostima, marketinškim aktivnostima i komercijalizaciji proizvoda, odnosno usluge, koje je razvijao Korisnik granta.</w:t>
      </w:r>
    </w:p>
    <w:p w14:paraId="572BAF86" w14:textId="77777777" w:rsidR="008512A0" w:rsidRPr="00A34637" w:rsidRDefault="008512A0" w:rsidP="008512A0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35AB4433" w14:textId="77777777" w:rsidR="008512A0" w:rsidRDefault="008512A0" w:rsidP="008512A0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>Odobrenje ili odbijanje izvještaja iz prethod</w:t>
      </w:r>
      <w:r>
        <w:rPr>
          <w:rFonts w:ascii="Cambria" w:hAnsi="Cambria" w:cstheme="minorHAnsi"/>
          <w:lang w:val="sr-Latn-ME"/>
        </w:rPr>
        <w:t>nih</w:t>
      </w:r>
      <w:r w:rsidRPr="005A1E87">
        <w:rPr>
          <w:rFonts w:ascii="Cambria" w:hAnsi="Cambria" w:cstheme="minorHAnsi"/>
          <w:lang w:val="sr-Latn-ME"/>
        </w:rPr>
        <w:t xml:space="preserve"> stav</w:t>
      </w:r>
      <w:r>
        <w:rPr>
          <w:rFonts w:ascii="Cambria" w:hAnsi="Cambria" w:cstheme="minorHAnsi"/>
          <w:lang w:val="sr-Latn-ME"/>
        </w:rPr>
        <w:t>ova</w:t>
      </w:r>
      <w:r w:rsidRPr="005A1E87">
        <w:rPr>
          <w:rFonts w:ascii="Cambria" w:hAnsi="Cambria" w:cstheme="minorHAnsi"/>
          <w:lang w:val="sr-Latn-ME"/>
        </w:rPr>
        <w:t xml:space="preserve"> će biti dostavljeno Korisniku granta u roku </w:t>
      </w:r>
      <w:r w:rsidRPr="00820C11">
        <w:rPr>
          <w:rFonts w:ascii="Cambria" w:hAnsi="Cambria" w:cstheme="minorHAnsi"/>
          <w:lang w:val="sr-Latn-ME"/>
        </w:rPr>
        <w:t>od 15 radnih dana od</w:t>
      </w:r>
      <w:r w:rsidRPr="005A1E87">
        <w:rPr>
          <w:rFonts w:ascii="Cambria" w:hAnsi="Cambria" w:cstheme="minorHAnsi"/>
          <w:lang w:val="sr-Latn-ME"/>
        </w:rPr>
        <w:t xml:space="preserve"> dana prijema izvještaja. Fond zadržava pravo da traži dodatnu dokumentaciju u cilju provjere dostavljenog izvještaja u skladu sa članom 13 Opštih uslova, kao i da posjeti Korisnika granta radi sprovođenja nadzora u skladu sa članom 6 ovog ugovora i članom 15 Opštih uslova.</w:t>
      </w:r>
    </w:p>
    <w:p w14:paraId="06642256" w14:textId="77777777" w:rsidR="008512A0" w:rsidRDefault="008512A0" w:rsidP="008512A0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4A85ED7F" w14:textId="77777777" w:rsidR="008512A0" w:rsidRPr="005A1E87" w:rsidRDefault="008512A0" w:rsidP="008512A0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>Korisnik granta je u obavezi da svaki izvještaj dostavi na engleskom jeziku.</w:t>
      </w:r>
    </w:p>
    <w:p w14:paraId="0EF4FA14" w14:textId="77777777" w:rsidR="008512A0" w:rsidRPr="005A1E87" w:rsidRDefault="008512A0" w:rsidP="008512A0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672A9C0B" w14:textId="77777777" w:rsidR="008512A0" w:rsidRPr="005A1E87" w:rsidRDefault="008512A0" w:rsidP="008512A0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 xml:space="preserve">Fond zadržava pravo da zahtijeva od Korisnika granta izvještavanje na obrascima koje utvrdi sam Fond. </w:t>
      </w:r>
    </w:p>
    <w:p w14:paraId="1ADCD91F" w14:textId="77777777" w:rsidR="0097596D" w:rsidRPr="005A1E87" w:rsidRDefault="0097596D" w:rsidP="0097596D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bookmarkEnd w:id="7"/>
    <w:p w14:paraId="16900FFC" w14:textId="3028D50D" w:rsidR="009F7868" w:rsidRPr="00CA4DCA" w:rsidRDefault="00533CFF" w:rsidP="000C27D2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CA4DCA">
        <w:rPr>
          <w:rFonts w:ascii="Cambria" w:hAnsi="Cambria" w:cstheme="minorHAnsi"/>
          <w:b/>
          <w:bCs/>
          <w:lang w:val="sr-Latn-ME"/>
        </w:rPr>
        <w:t>ČLAN 1</w:t>
      </w:r>
      <w:r w:rsidR="0009241D">
        <w:rPr>
          <w:rFonts w:ascii="Cambria" w:hAnsi="Cambria" w:cstheme="minorHAnsi"/>
          <w:b/>
          <w:bCs/>
          <w:lang w:val="sr-Latn-ME"/>
        </w:rPr>
        <w:t>2</w:t>
      </w:r>
      <w:r w:rsidRPr="00CA4DCA">
        <w:rPr>
          <w:rFonts w:ascii="Cambria" w:hAnsi="Cambria" w:cstheme="minorHAnsi"/>
          <w:b/>
          <w:bCs/>
          <w:lang w:val="sr-Latn-ME"/>
        </w:rPr>
        <w:t xml:space="preserve"> - </w:t>
      </w:r>
      <w:r w:rsidR="004F2F73" w:rsidRPr="00CA4DCA">
        <w:rPr>
          <w:rFonts w:ascii="Cambria" w:hAnsi="Cambria" w:cstheme="minorHAnsi"/>
          <w:b/>
          <w:bCs/>
          <w:lang w:val="sr-Latn-ME"/>
        </w:rPr>
        <w:t>IZMJENE I DOPUNE UGOVORA O FINASIRANJU</w:t>
      </w:r>
    </w:p>
    <w:p w14:paraId="53E066FA" w14:textId="77777777" w:rsidR="000C27D2" w:rsidRPr="00CA4DCA" w:rsidRDefault="000C27D2" w:rsidP="000C27D2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7CA60924" w14:textId="654AA560" w:rsidR="000C27D2" w:rsidRPr="00CA4DCA" w:rsidRDefault="009F7868" w:rsidP="000C27D2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CA4DCA">
        <w:rPr>
          <w:rFonts w:ascii="Cambria" w:hAnsi="Cambria" w:cstheme="minorHAnsi"/>
          <w:lang w:val="sr-Latn-ME"/>
        </w:rPr>
        <w:t xml:space="preserve">Zahtjeve za izmjene i dopune ovog Ugovora </w:t>
      </w:r>
      <w:r w:rsidR="008512A0">
        <w:rPr>
          <w:rFonts w:ascii="Cambria" w:hAnsi="Cambria" w:cstheme="minorHAnsi"/>
          <w:lang w:val="sr-Latn-ME"/>
        </w:rPr>
        <w:t xml:space="preserve">zajednički podnose </w:t>
      </w:r>
      <w:r w:rsidR="00AB6346" w:rsidRPr="00CA4DCA">
        <w:rPr>
          <w:rFonts w:ascii="Cambria" w:hAnsi="Cambria" w:cstheme="minorHAnsi"/>
          <w:lang w:val="sr-Latn-ME"/>
        </w:rPr>
        <w:t>Korisni</w:t>
      </w:r>
      <w:r w:rsidR="001D0436" w:rsidRPr="00CA4DCA">
        <w:rPr>
          <w:rFonts w:ascii="Cambria" w:hAnsi="Cambria" w:cstheme="minorHAnsi"/>
          <w:lang w:val="sr-Latn-ME"/>
        </w:rPr>
        <w:t>k</w:t>
      </w:r>
      <w:r w:rsidR="00AB6346" w:rsidRPr="00CA4DCA">
        <w:rPr>
          <w:rFonts w:ascii="Cambria" w:hAnsi="Cambria" w:cstheme="minorHAnsi"/>
          <w:lang w:val="sr-Latn-ME"/>
        </w:rPr>
        <w:t xml:space="preserve"> granta </w:t>
      </w:r>
      <w:r w:rsidR="008512A0">
        <w:rPr>
          <w:rFonts w:ascii="Cambria" w:hAnsi="Cambria" w:cstheme="minorHAnsi"/>
          <w:lang w:val="sr-Latn-ME"/>
        </w:rPr>
        <w:t xml:space="preserve">i Rukovodilac projekta </w:t>
      </w:r>
      <w:r w:rsidRPr="00CA4DCA">
        <w:rPr>
          <w:rFonts w:ascii="Cambria" w:hAnsi="Cambria" w:cstheme="minorHAnsi"/>
          <w:lang w:val="sr-Latn-ME"/>
        </w:rPr>
        <w:t xml:space="preserve">u skladu </w:t>
      </w:r>
      <w:r w:rsidR="00B73789" w:rsidRPr="00CA4DCA">
        <w:rPr>
          <w:rFonts w:ascii="Cambria" w:hAnsi="Cambria" w:cstheme="minorHAnsi"/>
          <w:lang w:val="sr-Latn-ME"/>
        </w:rPr>
        <w:t>sa ovim Ugovorom</w:t>
      </w:r>
      <w:r w:rsidR="00533CFF" w:rsidRPr="00CA4DCA">
        <w:rPr>
          <w:rFonts w:ascii="Cambria" w:hAnsi="Cambria" w:cstheme="minorHAnsi"/>
          <w:lang w:val="sr-Latn-ME"/>
        </w:rPr>
        <w:t xml:space="preserve"> i članom 8 Opštih uslova</w:t>
      </w:r>
      <w:r w:rsidR="00CE4B7B" w:rsidRPr="00CA4DCA">
        <w:rPr>
          <w:rFonts w:ascii="Cambria" w:hAnsi="Cambria" w:cstheme="minorHAnsi"/>
          <w:lang w:val="sr-Latn-ME"/>
        </w:rPr>
        <w:t>.</w:t>
      </w:r>
      <w:r w:rsidRPr="00CA4DCA">
        <w:rPr>
          <w:rFonts w:ascii="Cambria" w:hAnsi="Cambria" w:cstheme="minorHAnsi"/>
          <w:lang w:val="sr-Latn-ME"/>
        </w:rPr>
        <w:t xml:space="preserve"> </w:t>
      </w:r>
    </w:p>
    <w:p w14:paraId="79112753" w14:textId="77777777" w:rsidR="000C27D2" w:rsidRPr="00CA4DCA" w:rsidRDefault="000C27D2" w:rsidP="000C27D2">
      <w:pPr>
        <w:pStyle w:val="ListParagraph"/>
        <w:ind w:left="1080"/>
        <w:jc w:val="both"/>
        <w:rPr>
          <w:rFonts w:ascii="Cambria" w:hAnsi="Cambria"/>
          <w:lang w:val="sr-Latn-ME"/>
        </w:rPr>
      </w:pPr>
    </w:p>
    <w:p w14:paraId="4C5C3B65" w14:textId="34C15E52" w:rsidR="000C27D2" w:rsidRPr="00CA4DCA" w:rsidRDefault="009F7868" w:rsidP="000C27D2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CA4DCA">
        <w:rPr>
          <w:rFonts w:ascii="Cambria" w:hAnsi="Cambria"/>
          <w:lang w:val="sr-Latn-ME"/>
        </w:rPr>
        <w:t xml:space="preserve">Fond će odobriti ili odbaciti zahtjeve za izmjenama i dopunama u roku ne dužem od 45 dana od dana </w:t>
      </w:r>
      <w:r w:rsidR="004F2F73" w:rsidRPr="00CA4DCA">
        <w:rPr>
          <w:rFonts w:ascii="Cambria" w:hAnsi="Cambria"/>
          <w:lang w:val="sr-Latn-ME"/>
        </w:rPr>
        <w:t xml:space="preserve">podnošenja </w:t>
      </w:r>
      <w:r w:rsidRPr="00CA4DCA">
        <w:rPr>
          <w:rFonts w:ascii="Cambria" w:hAnsi="Cambria"/>
          <w:lang w:val="sr-Latn-ME"/>
        </w:rPr>
        <w:t>zahtjeva. Izostanak odgovora Fonda na zahtjev unutar navedenog roka, ili unutar bilo kojeg drugog razdoblja navedenog u ovom Ugovoru, ne znači odobrenje istog.</w:t>
      </w:r>
    </w:p>
    <w:p w14:paraId="0AD90835" w14:textId="77777777" w:rsidR="000C27D2" w:rsidRPr="00CA4DCA" w:rsidRDefault="000C27D2" w:rsidP="000C27D2">
      <w:pPr>
        <w:pStyle w:val="ListParagraph"/>
        <w:ind w:left="1080"/>
        <w:jc w:val="both"/>
        <w:rPr>
          <w:rFonts w:ascii="Cambria" w:hAnsi="Cambria"/>
          <w:lang w:val="sr-Latn-ME"/>
        </w:rPr>
      </w:pPr>
    </w:p>
    <w:p w14:paraId="20DF3675" w14:textId="77777777" w:rsidR="00533CFF" w:rsidRPr="00CA4DCA" w:rsidRDefault="009F7868" w:rsidP="007A75EB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/>
          <w:lang w:val="sr-Latn-ME"/>
        </w:rPr>
        <w:t xml:space="preserve">Sve izmjene i dopune ovog Ugovora će </w:t>
      </w:r>
      <w:r w:rsidR="00533CFF" w:rsidRPr="00CA4DCA">
        <w:rPr>
          <w:rFonts w:ascii="Cambria" w:hAnsi="Cambria"/>
          <w:lang w:val="sr-Latn-ME"/>
        </w:rPr>
        <w:t xml:space="preserve">biti </w:t>
      </w:r>
      <w:r w:rsidRPr="00CA4DCA">
        <w:rPr>
          <w:rFonts w:ascii="Cambria" w:hAnsi="Cambria"/>
          <w:lang w:val="sr-Latn-ME"/>
        </w:rPr>
        <w:t xml:space="preserve">izvršene u pisanom obliku i na crnogorskom </w:t>
      </w:r>
      <w:r w:rsidR="00CE4B7B" w:rsidRPr="00CA4DCA">
        <w:rPr>
          <w:rFonts w:ascii="Cambria" w:hAnsi="Cambria"/>
          <w:lang w:val="sr-Latn-ME"/>
        </w:rPr>
        <w:t xml:space="preserve">       </w:t>
      </w:r>
      <w:r w:rsidRPr="00CA4DCA">
        <w:rPr>
          <w:rFonts w:ascii="Cambria" w:hAnsi="Cambria"/>
          <w:lang w:val="sr-Latn-ME"/>
        </w:rPr>
        <w:t>jeziku.</w:t>
      </w:r>
    </w:p>
    <w:p w14:paraId="5756F51C" w14:textId="77777777" w:rsidR="00533CFF" w:rsidRPr="00180436" w:rsidRDefault="00533CFF" w:rsidP="00533CFF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1B382FE9" w14:textId="1ACC0B6E" w:rsidR="0006661F" w:rsidRPr="008512A0" w:rsidRDefault="00426E66" w:rsidP="007A75EB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8512A0">
        <w:rPr>
          <w:rFonts w:ascii="Cambria" w:hAnsi="Cambria" w:cstheme="minorHAnsi"/>
          <w:noProof/>
          <w:color w:val="000000" w:themeColor="text1"/>
          <w:lang w:val="sr-Latn-ME"/>
        </w:rPr>
        <w:t>Korisnik granta može bez odobrenja Fonda raditi izmjene Odobrenog budžeta unutar svake kategorije troška, do 10</w:t>
      </w:r>
      <w:r w:rsidR="00A05EE9" w:rsidRPr="008512A0">
        <w:rPr>
          <w:rFonts w:ascii="Cambria" w:hAnsi="Cambria" w:cstheme="minorHAnsi"/>
          <w:noProof/>
          <w:color w:val="000000" w:themeColor="text1"/>
          <w:lang w:val="sr-Latn-ME"/>
        </w:rPr>
        <w:t>%</w:t>
      </w:r>
      <w:r w:rsidRPr="008512A0">
        <w:rPr>
          <w:rFonts w:ascii="Cambria" w:hAnsi="Cambria" w:cstheme="minorHAnsi"/>
          <w:noProof/>
          <w:color w:val="000000" w:themeColor="text1"/>
          <w:lang w:val="sr-Latn-ME"/>
        </w:rPr>
        <w:t xml:space="preserve"> od ukupnog predviđenog iznosa za kategoriju troška</w:t>
      </w:r>
      <w:r w:rsidR="0078479B" w:rsidRPr="008512A0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6D362D39" w14:textId="77777777" w:rsidR="00180436" w:rsidRPr="00180436" w:rsidRDefault="00180436" w:rsidP="00180436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E707390" w14:textId="14C69AD4" w:rsidR="00180436" w:rsidRPr="00180436" w:rsidRDefault="00180436" w:rsidP="00180436">
      <w:pPr>
        <w:pStyle w:val="ListParagraph"/>
        <w:numPr>
          <w:ilvl w:val="1"/>
          <w:numId w:val="13"/>
        </w:numPr>
        <w:rPr>
          <w:rFonts w:ascii="Cambria" w:hAnsi="Cambria" w:cstheme="minorHAnsi"/>
          <w:noProof/>
          <w:color w:val="000000" w:themeColor="text1"/>
          <w:lang w:val="sr-Latn-ME"/>
        </w:rPr>
      </w:pP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Ključna lica za realizaciju projekta navedena navedena u Prilogu 2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-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Odobreni prijavni obrazac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čine bitan element ugovora i ne mogu se mijenjati bez saglasnosti Fonda.</w:t>
      </w:r>
    </w:p>
    <w:p w14:paraId="0DBD66C2" w14:textId="4B0E4AE1" w:rsidR="00180436" w:rsidRPr="00180436" w:rsidRDefault="00180436" w:rsidP="00180436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0AFCB6A5" w14:textId="7DD39041" w:rsidR="00426E66" w:rsidRPr="00CA4DCA" w:rsidRDefault="00533CFF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CA4DCA">
        <w:rPr>
          <w:rFonts w:ascii="Cambria" w:hAnsi="Cambria" w:cstheme="minorHAnsi"/>
          <w:b/>
          <w:bCs/>
          <w:lang w:val="sr-Latn-ME"/>
        </w:rPr>
        <w:t>ČLAN 1</w:t>
      </w:r>
      <w:r w:rsidR="0009241D">
        <w:rPr>
          <w:rFonts w:ascii="Cambria" w:hAnsi="Cambria" w:cstheme="minorHAnsi"/>
          <w:b/>
          <w:bCs/>
          <w:lang w:val="sr-Latn-ME"/>
        </w:rPr>
        <w:t>3</w:t>
      </w:r>
      <w:r w:rsidRPr="00CA4DCA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CA4DCA">
        <w:rPr>
          <w:rFonts w:ascii="Cambria" w:hAnsi="Cambria" w:cstheme="minorHAnsi"/>
          <w:b/>
          <w:bCs/>
          <w:lang w:val="sr-Latn-ME"/>
        </w:rPr>
        <w:t>RASKID UGOVORA</w:t>
      </w:r>
    </w:p>
    <w:p w14:paraId="03F24CA6" w14:textId="77777777" w:rsidR="00501C1C" w:rsidRPr="00CA4DCA" w:rsidRDefault="00501C1C" w:rsidP="00501C1C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6E6584F" w14:textId="285239B9" w:rsidR="00533CFF" w:rsidRPr="00CA4DCA" w:rsidRDefault="00426E66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Fond će imati pravo na jednostrani raskid ovog Ugovora u</w:t>
      </w:r>
      <w:r w:rsidR="00CC08BF" w:rsidRPr="00CA4DCA">
        <w:rPr>
          <w:rFonts w:ascii="Cambria" w:hAnsi="Cambria" w:cstheme="minorHAnsi"/>
          <w:noProof/>
          <w:color w:val="000000" w:themeColor="text1"/>
          <w:lang w:val="sr-Latn-ME"/>
        </w:rPr>
        <w:t>koliko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:</w:t>
      </w:r>
    </w:p>
    <w:p w14:paraId="03EE4B10" w14:textId="491613C9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>Korisnik</w:t>
      </w:r>
      <w:r w:rsidR="005706DA" w:rsidRPr="00CA4DCA">
        <w:rPr>
          <w:rFonts w:ascii="Cambria" w:hAnsi="Cambria" w:cstheme="minorHAnsi"/>
          <w:lang w:val="sr-Latn-ME"/>
        </w:rPr>
        <w:t xml:space="preserve"> granta</w:t>
      </w:r>
      <w:r w:rsidRPr="00CA4DCA">
        <w:rPr>
          <w:rFonts w:ascii="Cambria" w:hAnsi="Cambria" w:cstheme="minorHAnsi"/>
          <w:lang w:val="sr-Latn-ME"/>
        </w:rPr>
        <w:t xml:space="preserve">  ne troši sva sredstva uplaćena po ovom Ugovoru za Projek</w:t>
      </w:r>
      <w:r w:rsidR="002969C4" w:rsidRPr="00CA4DCA">
        <w:rPr>
          <w:rFonts w:ascii="Cambria" w:hAnsi="Cambria" w:cstheme="minorHAnsi"/>
          <w:lang w:val="sr-Latn-ME"/>
        </w:rPr>
        <w:t>a</w:t>
      </w:r>
      <w:r w:rsidRPr="00CA4DCA">
        <w:rPr>
          <w:rFonts w:ascii="Cambria" w:hAnsi="Cambria" w:cstheme="minorHAnsi"/>
          <w:lang w:val="sr-Latn-ME"/>
        </w:rPr>
        <w:t>t u skladu sa Odobrenim budžetom;</w:t>
      </w:r>
    </w:p>
    <w:p w14:paraId="67C256A3" w14:textId="6DA377E0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 xml:space="preserve">se Korisnik granta ne pridržava bilo kojeg drugog zahtjeva ili uslova postavljenog od </w:t>
      </w:r>
      <w:r w:rsidR="00E7785F" w:rsidRPr="00CA4DCA">
        <w:rPr>
          <w:rFonts w:ascii="Cambria" w:hAnsi="Cambria" w:cstheme="minorHAnsi"/>
          <w:lang w:val="sr-Latn-ME"/>
        </w:rPr>
        <w:t xml:space="preserve">strane </w:t>
      </w:r>
      <w:r w:rsidRPr="00CA4DCA">
        <w:rPr>
          <w:rFonts w:ascii="Cambria" w:hAnsi="Cambria" w:cstheme="minorHAnsi"/>
          <w:lang w:val="sr-Latn-ME"/>
        </w:rPr>
        <w:t>Fonda</w:t>
      </w:r>
      <w:r w:rsidR="00187975" w:rsidRPr="00CA4DCA">
        <w:rPr>
          <w:rFonts w:ascii="Cambria" w:hAnsi="Cambria" w:cstheme="minorHAnsi"/>
          <w:lang w:val="sr-Latn-ME"/>
        </w:rPr>
        <w:t>,</w:t>
      </w:r>
      <w:r w:rsidRPr="00CA4DCA">
        <w:rPr>
          <w:rFonts w:ascii="Cambria" w:hAnsi="Cambria" w:cstheme="minorHAnsi"/>
          <w:lang w:val="sr-Latn-ME"/>
        </w:rPr>
        <w:t xml:space="preserve"> vezanog za finansiranje ovog Ugovora;</w:t>
      </w:r>
    </w:p>
    <w:p w14:paraId="2582A367" w14:textId="7AE9B159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>Fond iz opravdanih razloga sumnja da je primio netačne ili nepotpune informacije vezane za Projek</w:t>
      </w:r>
      <w:r w:rsidR="009802F2" w:rsidRPr="00CA4DCA">
        <w:rPr>
          <w:rFonts w:ascii="Cambria" w:hAnsi="Cambria" w:cstheme="minorHAnsi"/>
          <w:lang w:val="sr-Latn-ME"/>
        </w:rPr>
        <w:t>a</w:t>
      </w:r>
      <w:r w:rsidRPr="00CA4DCA">
        <w:rPr>
          <w:rFonts w:ascii="Cambria" w:hAnsi="Cambria" w:cstheme="minorHAnsi"/>
          <w:lang w:val="sr-Latn-ME"/>
        </w:rPr>
        <w:t>t, uključujući i</w:t>
      </w:r>
      <w:r w:rsidR="0087009E" w:rsidRPr="00CA4DCA">
        <w:rPr>
          <w:rFonts w:ascii="Cambria" w:hAnsi="Cambria" w:cstheme="minorHAnsi"/>
          <w:lang w:val="sr-Latn-ME"/>
        </w:rPr>
        <w:t>nformacije u</w:t>
      </w:r>
      <w:r w:rsidRPr="00CA4DCA">
        <w:rPr>
          <w:rFonts w:ascii="Cambria" w:hAnsi="Cambria" w:cstheme="minorHAnsi"/>
          <w:lang w:val="sr-Latn-ME"/>
        </w:rPr>
        <w:t xml:space="preserve"> Projektnom prijedlogu ili tokom pregovora o uslovima finan</w:t>
      </w:r>
      <w:r w:rsidR="002969C4" w:rsidRPr="00CA4DCA">
        <w:rPr>
          <w:rFonts w:ascii="Cambria" w:hAnsi="Cambria" w:cstheme="minorHAnsi"/>
          <w:lang w:val="sr-Latn-ME"/>
        </w:rPr>
        <w:t>s</w:t>
      </w:r>
      <w:r w:rsidRPr="00CA4DCA">
        <w:rPr>
          <w:rFonts w:ascii="Cambria" w:hAnsi="Cambria" w:cstheme="minorHAnsi"/>
          <w:lang w:val="sr-Latn-ME"/>
        </w:rPr>
        <w:t xml:space="preserve">iranja prije potpisivanja ovog Ugovora  ili u bilo kojem izvještaju primljenom u skladu sa Ugovorom; </w:t>
      </w:r>
    </w:p>
    <w:p w14:paraId="1FC36762" w14:textId="4B895BD1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 xml:space="preserve">potrebni izvještaji ili druga dokumenta nisu podnešeni Fondu u vremenskom roku određenom </w:t>
      </w:r>
      <w:r w:rsidR="00CA4DCA" w:rsidRPr="00CA4DCA">
        <w:rPr>
          <w:rFonts w:ascii="Cambria" w:hAnsi="Cambria" w:cstheme="minorHAnsi"/>
          <w:lang w:val="sr-Latn-ME"/>
        </w:rPr>
        <w:t>ovim</w:t>
      </w:r>
      <w:r w:rsidRPr="00CA4DCA">
        <w:rPr>
          <w:rFonts w:ascii="Cambria" w:hAnsi="Cambria" w:cstheme="minorHAnsi"/>
          <w:lang w:val="sr-Latn-ME"/>
        </w:rPr>
        <w:t xml:space="preserve"> ugovor</w:t>
      </w:r>
      <w:r w:rsidR="00CA4DCA" w:rsidRPr="00CA4DCA">
        <w:rPr>
          <w:rFonts w:ascii="Cambria" w:hAnsi="Cambria" w:cstheme="minorHAnsi"/>
          <w:lang w:val="sr-Latn-ME"/>
        </w:rPr>
        <w:t>om</w:t>
      </w:r>
      <w:r w:rsidR="00BA2A0E" w:rsidRPr="00CA4DCA">
        <w:rPr>
          <w:rFonts w:ascii="Cambria" w:hAnsi="Cambria" w:cstheme="minorHAnsi"/>
          <w:lang w:val="sr-Latn-ME"/>
        </w:rPr>
        <w:t>;</w:t>
      </w:r>
    </w:p>
    <w:p w14:paraId="2661E096" w14:textId="4CEFD3CC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>Fond ne odobri izvještaje ili drug</w:t>
      </w:r>
      <w:r w:rsidR="00753C8E" w:rsidRPr="00CA4DCA">
        <w:rPr>
          <w:rFonts w:ascii="Cambria" w:hAnsi="Cambria" w:cstheme="minorHAnsi"/>
          <w:lang w:val="sr-Latn-ME"/>
        </w:rPr>
        <w:t>a</w:t>
      </w:r>
      <w:r w:rsidRPr="00CA4DCA">
        <w:rPr>
          <w:rFonts w:ascii="Cambria" w:hAnsi="Cambria" w:cstheme="minorHAnsi"/>
          <w:lang w:val="sr-Latn-ME"/>
        </w:rPr>
        <w:t xml:space="preserve"> dokument</w:t>
      </w:r>
      <w:r w:rsidR="00753C8E" w:rsidRPr="00CA4DCA">
        <w:rPr>
          <w:rFonts w:ascii="Cambria" w:hAnsi="Cambria" w:cstheme="minorHAnsi"/>
          <w:lang w:val="sr-Latn-ME"/>
        </w:rPr>
        <w:t>a od</w:t>
      </w:r>
      <w:r w:rsidRPr="00CA4DCA">
        <w:rPr>
          <w:rFonts w:ascii="Cambria" w:hAnsi="Cambria" w:cstheme="minorHAnsi"/>
          <w:lang w:val="sr-Latn-ME"/>
        </w:rPr>
        <w:t xml:space="preserve"> strane Korisnika</w:t>
      </w:r>
      <w:r w:rsidR="00753C8E" w:rsidRPr="00CA4DCA">
        <w:rPr>
          <w:rFonts w:ascii="Cambria" w:hAnsi="Cambria" w:cstheme="minorHAnsi"/>
          <w:lang w:val="sr-Latn-ME"/>
        </w:rPr>
        <w:t>;</w:t>
      </w:r>
    </w:p>
    <w:p w14:paraId="13F1A6FF" w14:textId="296927CF" w:rsidR="00426E66" w:rsidRPr="00CA4DCA" w:rsidRDefault="00EB451F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>Korisnik</w:t>
      </w:r>
      <w:r w:rsidR="005706DA" w:rsidRPr="00CA4DCA">
        <w:rPr>
          <w:rFonts w:ascii="Cambria" w:hAnsi="Cambria" w:cstheme="minorHAnsi"/>
          <w:lang w:val="sr-Latn-ME"/>
        </w:rPr>
        <w:t xml:space="preserve"> granta</w:t>
      </w:r>
      <w:r w:rsidRPr="00CA4DCA">
        <w:rPr>
          <w:rFonts w:ascii="Cambria" w:hAnsi="Cambria" w:cstheme="minorHAnsi"/>
          <w:lang w:val="sr-Latn-ME"/>
        </w:rPr>
        <w:t xml:space="preserve"> ne izvrši ili loše izvrši</w:t>
      </w:r>
      <w:r w:rsidR="00426E66" w:rsidRPr="00CA4DCA">
        <w:rPr>
          <w:rFonts w:ascii="Cambria" w:hAnsi="Cambria" w:cstheme="minorHAnsi"/>
          <w:lang w:val="sr-Latn-ME"/>
        </w:rPr>
        <w:t xml:space="preserve"> </w:t>
      </w:r>
      <w:r w:rsidRPr="00CA4DCA">
        <w:rPr>
          <w:rFonts w:ascii="Cambria" w:hAnsi="Cambria" w:cstheme="minorHAnsi"/>
          <w:lang w:val="sr-Latn-ME"/>
        </w:rPr>
        <w:t>realizaciju</w:t>
      </w:r>
      <w:r w:rsidR="00426E66" w:rsidRPr="00CA4DCA">
        <w:rPr>
          <w:rFonts w:ascii="Cambria" w:hAnsi="Cambria" w:cstheme="minorHAnsi"/>
          <w:lang w:val="sr-Latn-ME"/>
        </w:rPr>
        <w:t xml:space="preserve"> Projekt</w:t>
      </w:r>
      <w:r w:rsidRPr="00CA4DCA">
        <w:rPr>
          <w:rFonts w:ascii="Cambria" w:hAnsi="Cambria" w:cstheme="minorHAnsi"/>
          <w:lang w:val="sr-Latn-ME"/>
        </w:rPr>
        <w:t>a</w:t>
      </w:r>
      <w:r w:rsidR="00426E66" w:rsidRPr="00CA4DCA">
        <w:rPr>
          <w:rFonts w:ascii="Cambria" w:hAnsi="Cambria" w:cstheme="minorHAnsi"/>
          <w:lang w:val="sr-Latn-ME"/>
        </w:rPr>
        <w:t xml:space="preserve"> ili u slučaju kršenja bitnih ob</w:t>
      </w:r>
      <w:r w:rsidR="0083493A" w:rsidRPr="00CA4DCA">
        <w:rPr>
          <w:rFonts w:ascii="Cambria" w:hAnsi="Cambria" w:cstheme="minorHAnsi"/>
          <w:lang w:val="sr-Latn-ME"/>
        </w:rPr>
        <w:t>a</w:t>
      </w:r>
      <w:r w:rsidR="00426E66" w:rsidRPr="00CA4DCA">
        <w:rPr>
          <w:rFonts w:ascii="Cambria" w:hAnsi="Cambria" w:cstheme="minorHAnsi"/>
          <w:lang w:val="sr-Latn-ME"/>
        </w:rPr>
        <w:t>veza propisanih ovim Ugovorom, a koje nije</w:t>
      </w:r>
      <w:r w:rsidR="009F0D6D" w:rsidRPr="00CA4DCA">
        <w:rPr>
          <w:rFonts w:ascii="Cambria" w:hAnsi="Cambria" w:cstheme="minorHAnsi"/>
          <w:lang w:val="sr-Latn-ME"/>
        </w:rPr>
        <w:t>su</w:t>
      </w:r>
      <w:r w:rsidR="00426E66" w:rsidRPr="00CA4DCA">
        <w:rPr>
          <w:rFonts w:ascii="Cambria" w:hAnsi="Cambria" w:cstheme="minorHAnsi"/>
          <w:lang w:val="sr-Latn-ME"/>
        </w:rPr>
        <w:t xml:space="preserve"> otklonjen</w:t>
      </w:r>
      <w:r w:rsidR="009F0D6D" w:rsidRPr="00CA4DCA">
        <w:rPr>
          <w:rFonts w:ascii="Cambria" w:hAnsi="Cambria" w:cstheme="minorHAnsi"/>
          <w:lang w:val="sr-Latn-ME"/>
        </w:rPr>
        <w:t>e</w:t>
      </w:r>
      <w:r w:rsidR="00426E66" w:rsidRPr="00CA4DCA">
        <w:rPr>
          <w:rFonts w:ascii="Cambria" w:hAnsi="Cambria" w:cstheme="minorHAnsi"/>
          <w:lang w:val="sr-Latn-ME"/>
        </w:rPr>
        <w:t>/ispravljen</w:t>
      </w:r>
      <w:r w:rsidR="00BE0290" w:rsidRPr="00CA4DCA">
        <w:rPr>
          <w:rFonts w:ascii="Cambria" w:hAnsi="Cambria" w:cstheme="minorHAnsi"/>
          <w:lang w:val="sr-Latn-ME"/>
        </w:rPr>
        <w:t>e</w:t>
      </w:r>
      <w:r w:rsidR="00426E66" w:rsidRPr="00CA4DCA">
        <w:rPr>
          <w:rFonts w:ascii="Cambria" w:hAnsi="Cambria" w:cstheme="minorHAnsi"/>
          <w:lang w:val="sr-Latn-ME"/>
        </w:rPr>
        <w:t xml:space="preserve"> </w:t>
      </w:r>
      <w:r w:rsidR="00B939BC" w:rsidRPr="00CA4DCA">
        <w:rPr>
          <w:rFonts w:ascii="Cambria" w:hAnsi="Cambria" w:cstheme="minorHAnsi"/>
          <w:lang w:val="sr-Latn-ME"/>
        </w:rPr>
        <w:t>u roku od</w:t>
      </w:r>
      <w:r w:rsidR="00426E66" w:rsidRPr="00CA4DCA">
        <w:rPr>
          <w:rFonts w:ascii="Cambria" w:hAnsi="Cambria" w:cstheme="minorHAnsi"/>
          <w:lang w:val="sr-Latn-ME"/>
        </w:rPr>
        <w:t xml:space="preserve"> 15 radnih dana od </w:t>
      </w:r>
      <w:r w:rsidR="00980990" w:rsidRPr="00CA4DCA">
        <w:rPr>
          <w:rFonts w:ascii="Cambria" w:hAnsi="Cambria" w:cstheme="minorHAnsi"/>
          <w:lang w:val="sr-Latn-ME"/>
        </w:rPr>
        <w:t xml:space="preserve">dana </w:t>
      </w:r>
      <w:r w:rsidR="00426E66" w:rsidRPr="00CA4DCA">
        <w:rPr>
          <w:rFonts w:ascii="Cambria" w:hAnsi="Cambria" w:cstheme="minorHAnsi"/>
          <w:lang w:val="sr-Latn-ME"/>
        </w:rPr>
        <w:t>zahtjeva Fonda;</w:t>
      </w:r>
    </w:p>
    <w:p w14:paraId="38A04992" w14:textId="42290551" w:rsidR="00426E66" w:rsidRPr="00CA4DCA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t xml:space="preserve">poslovanje Korisnika granta postane nelikvidno ili insolventno, </w:t>
      </w:r>
      <w:r w:rsidR="002A75F3" w:rsidRPr="00CA4DCA">
        <w:rPr>
          <w:rFonts w:ascii="Cambria" w:hAnsi="Cambria" w:cstheme="minorHAnsi"/>
          <w:lang w:val="sr-Latn-ME"/>
        </w:rPr>
        <w:t>ako</w:t>
      </w:r>
      <w:r w:rsidRPr="00CA4DCA">
        <w:rPr>
          <w:rFonts w:ascii="Cambria" w:hAnsi="Cambria" w:cstheme="minorHAnsi"/>
          <w:lang w:val="sr-Latn-ME"/>
        </w:rPr>
        <w:t xml:space="preserve"> je nad njima otvoren stečajni postupak, ili su im prekinute poslovne aktivnosti</w:t>
      </w:r>
      <w:r w:rsidR="00F305B4" w:rsidRPr="00CA4DCA">
        <w:rPr>
          <w:rFonts w:ascii="Cambria" w:hAnsi="Cambria" w:cstheme="minorHAnsi"/>
          <w:lang w:val="sr-Latn-ME"/>
        </w:rPr>
        <w:t>;</w:t>
      </w:r>
    </w:p>
    <w:p w14:paraId="78334412" w14:textId="3466D342" w:rsidR="00426E66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CA4DCA">
        <w:rPr>
          <w:rFonts w:ascii="Cambria" w:hAnsi="Cambria" w:cstheme="minorHAnsi"/>
          <w:lang w:val="sr-Latn-ME"/>
        </w:rPr>
        <w:lastRenderedPageBreak/>
        <w:t>je Korisnik</w:t>
      </w:r>
      <w:r w:rsidR="005706DA" w:rsidRPr="00CA4DCA">
        <w:rPr>
          <w:rFonts w:ascii="Cambria" w:hAnsi="Cambria" w:cstheme="minorHAnsi"/>
          <w:lang w:val="sr-Latn-ME"/>
        </w:rPr>
        <w:t xml:space="preserve"> </w:t>
      </w:r>
      <w:r w:rsidRPr="00CA4DCA">
        <w:rPr>
          <w:rFonts w:ascii="Cambria" w:hAnsi="Cambria" w:cstheme="minorHAnsi"/>
          <w:lang w:val="sr-Latn-ME"/>
        </w:rPr>
        <w:t>granta ozbiljno prekrši</w:t>
      </w:r>
      <w:r w:rsidR="00175FCC" w:rsidRPr="00CA4DCA">
        <w:rPr>
          <w:rFonts w:ascii="Cambria" w:hAnsi="Cambria" w:cstheme="minorHAnsi"/>
          <w:lang w:val="sr-Latn-ME"/>
        </w:rPr>
        <w:t>o</w:t>
      </w:r>
      <w:r w:rsidRPr="00CA4DCA">
        <w:rPr>
          <w:rFonts w:ascii="Cambria" w:hAnsi="Cambria" w:cstheme="minorHAnsi"/>
          <w:lang w:val="sr-Latn-ME"/>
        </w:rPr>
        <w:t xml:space="preserve"> svoje druge ugovorne ob</w:t>
      </w:r>
      <w:r w:rsidR="00175FCC" w:rsidRPr="00CA4DCA">
        <w:rPr>
          <w:rFonts w:ascii="Cambria" w:hAnsi="Cambria" w:cstheme="minorHAnsi"/>
          <w:lang w:val="sr-Latn-ME"/>
        </w:rPr>
        <w:t>a</w:t>
      </w:r>
      <w:r w:rsidRPr="00CA4DCA">
        <w:rPr>
          <w:rFonts w:ascii="Cambria" w:hAnsi="Cambria" w:cstheme="minorHAnsi"/>
          <w:lang w:val="sr-Latn-ME"/>
        </w:rPr>
        <w:t xml:space="preserve">veze prema državnim </w:t>
      </w:r>
      <w:r w:rsidR="00201445" w:rsidRPr="00CA4DCA">
        <w:rPr>
          <w:rFonts w:ascii="Cambria" w:hAnsi="Cambria" w:cstheme="minorHAnsi"/>
          <w:lang w:val="sr-Latn-ME"/>
        </w:rPr>
        <w:t>organima</w:t>
      </w:r>
      <w:r w:rsidR="008512A0">
        <w:rPr>
          <w:rFonts w:ascii="Cambria" w:hAnsi="Cambria" w:cstheme="minorHAnsi"/>
          <w:lang w:val="sr-Latn-ME"/>
        </w:rPr>
        <w:t>;</w:t>
      </w:r>
    </w:p>
    <w:p w14:paraId="4AF47AA5" w14:textId="6F94488B" w:rsidR="008512A0" w:rsidRPr="00CA4DCA" w:rsidRDefault="008512A0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>je Korisnik granta istraživanje ili dio istraživanja predloženog u okviru Projekta djelimično ili u potpunosti finansirao iz drugih bespovratnih izvora finansiranja, domaćih ili međunarodnih.</w:t>
      </w:r>
    </w:p>
    <w:p w14:paraId="3980FB90" w14:textId="238270F2" w:rsidR="00426E66" w:rsidRPr="00CA4DCA" w:rsidRDefault="00CD3754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Ukoliko dođe do jednostranog raskida</w:t>
      </w:r>
      <w:r w:rsidR="00426E66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ovog Ugovora od strane Fonda, </w:t>
      </w:r>
      <w:r w:rsidR="00823059" w:rsidRPr="00CA4DCA">
        <w:rPr>
          <w:rFonts w:ascii="Cambria" w:hAnsi="Cambria" w:cstheme="minorHAnsi"/>
          <w:noProof/>
          <w:color w:val="000000" w:themeColor="text1"/>
          <w:lang w:val="sr-Latn-ME"/>
        </w:rPr>
        <w:t>Korisnik</w:t>
      </w:r>
      <w:r w:rsidR="005706DA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granta</w:t>
      </w:r>
      <w:r w:rsidR="00501C1C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823059" w:rsidRPr="00CA4DCA">
        <w:rPr>
          <w:rFonts w:ascii="Cambria" w:hAnsi="Cambria" w:cstheme="minorHAnsi"/>
          <w:noProof/>
          <w:color w:val="000000" w:themeColor="text1"/>
          <w:lang w:val="sr-Latn-ME"/>
        </w:rPr>
        <w:t>će biti obaviješten</w:t>
      </w:r>
      <w:r w:rsidR="00426E66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, a raskid će stupiti na snagu 30 dana od </w:t>
      </w:r>
      <w:r w:rsidR="009836A3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dana </w:t>
      </w:r>
      <w:r w:rsidR="00426E66" w:rsidRPr="00CA4DCA">
        <w:rPr>
          <w:rFonts w:ascii="Cambria" w:hAnsi="Cambria" w:cstheme="minorHAnsi"/>
          <w:noProof/>
          <w:color w:val="000000" w:themeColor="text1"/>
          <w:lang w:val="sr-Latn-ME"/>
        </w:rPr>
        <w:t>slanja obavještenja</w:t>
      </w:r>
      <w:r w:rsidR="00F9047F" w:rsidRPr="00CA4DCA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04215A06" w14:textId="77777777" w:rsidR="00501C1C" w:rsidRPr="00CA4DCA" w:rsidRDefault="00501C1C" w:rsidP="00501C1C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7790C54" w14:textId="371F4E36" w:rsidR="00DE0178" w:rsidRPr="00CA4DCA" w:rsidRDefault="00426E66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Bez obzira na bilo koje druge odredbe Ugovora, Fond će biti ovlašćen da obustavi finansiranje i/ili raskine ovaj Ugovor i neće snositi bilo kakvu odgovornost prema Korisniku granta, niti prema bilo kojim trećim licima, ako finansiranje Fonda ili njegovih aktivnosti bude iz bilo kog razloga zaustavljeno ili okončano. </w:t>
      </w:r>
    </w:p>
    <w:p w14:paraId="33FBF3B1" w14:textId="77777777" w:rsidR="006C6F69" w:rsidRPr="00180436" w:rsidRDefault="006C6F69" w:rsidP="006C6F69">
      <w:pPr>
        <w:pStyle w:val="ListParagraph"/>
        <w:jc w:val="both"/>
        <w:rPr>
          <w:rFonts w:ascii="Cambria" w:hAnsi="Cambria" w:cstheme="minorHAnsi"/>
          <w:b/>
          <w:bCs/>
          <w:highlight w:val="yellow"/>
          <w:lang w:val="sr-Latn-ME"/>
        </w:rPr>
      </w:pPr>
    </w:p>
    <w:p w14:paraId="353AECD6" w14:textId="3E6D4229" w:rsidR="00426E66" w:rsidRPr="00180436" w:rsidRDefault="00C865FD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180436">
        <w:rPr>
          <w:rFonts w:ascii="Cambria" w:hAnsi="Cambria" w:cstheme="minorHAnsi"/>
          <w:b/>
          <w:bCs/>
          <w:lang w:val="sr-Latn-ME"/>
        </w:rPr>
        <w:t>ČLAN 1</w:t>
      </w:r>
      <w:r w:rsidR="0009241D">
        <w:rPr>
          <w:rFonts w:ascii="Cambria" w:hAnsi="Cambria" w:cstheme="minorHAnsi"/>
          <w:b/>
          <w:bCs/>
          <w:lang w:val="sr-Latn-ME"/>
        </w:rPr>
        <w:t>4</w:t>
      </w:r>
      <w:r w:rsidRPr="00180436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180436">
        <w:rPr>
          <w:rFonts w:ascii="Cambria" w:hAnsi="Cambria" w:cstheme="minorHAnsi"/>
          <w:b/>
          <w:bCs/>
          <w:lang w:val="sr-Latn-ME"/>
        </w:rPr>
        <w:t>POVRA</w:t>
      </w:r>
      <w:r w:rsidR="00067A66" w:rsidRPr="00180436">
        <w:rPr>
          <w:rFonts w:ascii="Cambria" w:hAnsi="Cambria" w:cstheme="minorHAnsi"/>
          <w:b/>
          <w:bCs/>
          <w:lang w:val="sr-Latn-ME"/>
        </w:rPr>
        <w:t>ĆAJ</w:t>
      </w:r>
      <w:r w:rsidR="00426E66" w:rsidRPr="00180436">
        <w:rPr>
          <w:rFonts w:ascii="Cambria" w:hAnsi="Cambria" w:cstheme="minorHAnsi"/>
          <w:b/>
          <w:bCs/>
          <w:lang w:val="sr-Latn-ME"/>
        </w:rPr>
        <w:t xml:space="preserve"> SREDSTAVA </w:t>
      </w:r>
    </w:p>
    <w:p w14:paraId="736B2644" w14:textId="77777777" w:rsidR="00C865FD" w:rsidRPr="00180436" w:rsidRDefault="00C865FD" w:rsidP="00C865FD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09C9779" w14:textId="5AE73E86" w:rsidR="00426E66" w:rsidRPr="00180436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U slučaju prestanka važenja ovog Ugovora</w:t>
      </w:r>
      <w:r w:rsidR="00B13D50"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uplaćena sredstva</w:t>
      </w:r>
      <w:r w:rsidR="00A64919"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Fonda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na namjenski račun</w:t>
      </w:r>
      <w:r w:rsidR="00A65518" w:rsidRPr="0018043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koja nijesu u cjelosti potrošena, Korisnik granta će biti u obavezi da vrati Fondu,</w:t>
      </w:r>
      <w:r w:rsidR="00C865FD"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bez ikakvih odlaganja.</w:t>
      </w:r>
    </w:p>
    <w:p w14:paraId="3308EC44" w14:textId="77777777" w:rsidR="00C865FD" w:rsidRPr="00180436" w:rsidRDefault="00C865FD" w:rsidP="00C865FD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26BCC9C" w14:textId="3FCA1D6A" w:rsidR="00426E66" w:rsidRPr="00180436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Fond može od Korisnika granta tražiti povra</w:t>
      </w:r>
      <w:r w:rsidR="00067A66" w:rsidRPr="00180436">
        <w:rPr>
          <w:rFonts w:ascii="Cambria" w:hAnsi="Cambria" w:cstheme="minorHAnsi"/>
          <w:noProof/>
          <w:color w:val="000000" w:themeColor="text1"/>
          <w:lang w:val="sr-Latn-ME"/>
        </w:rPr>
        <w:t>ćaj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svih</w:t>
      </w:r>
      <w:r w:rsidR="00B81DB4" w:rsidRPr="00180436">
        <w:rPr>
          <w:rFonts w:ascii="Cambria" w:hAnsi="Cambria" w:cstheme="minorHAnsi"/>
          <w:noProof/>
          <w:color w:val="000000" w:themeColor="text1"/>
          <w:lang w:val="sr-Latn-ME"/>
        </w:rPr>
        <w:t>, ili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dijela sredstava isplaćenih po ovom Ugovoru za Projek</w:t>
      </w:r>
      <w:r w:rsidR="00282B36" w:rsidRPr="00180436">
        <w:rPr>
          <w:rFonts w:ascii="Cambria" w:hAnsi="Cambria" w:cstheme="minorHAnsi"/>
          <w:noProof/>
          <w:color w:val="000000" w:themeColor="text1"/>
          <w:lang w:val="sr-Latn-ME"/>
        </w:rPr>
        <w:t>a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t</w:t>
      </w:r>
      <w:r w:rsidR="00282B36" w:rsidRPr="0018043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ukoliko ista nisu adekvatno utrošena ili u slučajevima</w:t>
      </w:r>
      <w:r w:rsidR="00C865FD"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određenim članovima ovog Ugovora</w:t>
      </w:r>
      <w:r w:rsidR="00282B36" w:rsidRPr="0018043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u roku od 30 dana.</w:t>
      </w:r>
    </w:p>
    <w:p w14:paraId="19761CF7" w14:textId="77777777" w:rsidR="00C865FD" w:rsidRPr="00180436" w:rsidRDefault="00C865FD" w:rsidP="00C865FD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8B08F19" w14:textId="2BC776A7" w:rsidR="0006661F" w:rsidRPr="00180436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>U slučaju raskida ovog Ugovora bilo koje finansiranje od strane Fonda je ograničeno na prihvatljive troškove koji su nastali i prihvaćeni su do datuma raskida ovog Ugovora, o čemu odluku donosi Fond, zavisno o</w:t>
      </w:r>
      <w:r w:rsidR="0063250D" w:rsidRPr="00180436">
        <w:rPr>
          <w:rFonts w:ascii="Cambria" w:hAnsi="Cambria" w:cstheme="minorHAnsi"/>
          <w:noProof/>
          <w:color w:val="000000" w:themeColor="text1"/>
          <w:lang w:val="sr-Latn-ME"/>
        </w:rPr>
        <w:t>d okolnosti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svakog pojedi</w:t>
      </w:r>
      <w:r w:rsidR="006B79EA" w:rsidRPr="00180436">
        <w:rPr>
          <w:rFonts w:ascii="Cambria" w:hAnsi="Cambria" w:cstheme="minorHAnsi"/>
          <w:noProof/>
          <w:color w:val="000000" w:themeColor="text1"/>
          <w:lang w:val="sr-Latn-ME"/>
        </w:rPr>
        <w:t>načnog</w:t>
      </w:r>
      <w:r w:rsidRPr="00180436">
        <w:rPr>
          <w:rFonts w:ascii="Cambria" w:hAnsi="Cambria" w:cstheme="minorHAnsi"/>
          <w:noProof/>
          <w:color w:val="000000" w:themeColor="text1"/>
          <w:lang w:val="sr-Latn-ME"/>
        </w:rPr>
        <w:t xml:space="preserve"> slučaja.</w:t>
      </w:r>
    </w:p>
    <w:p w14:paraId="5EBF47CE" w14:textId="77777777" w:rsidR="00E547E9" w:rsidRPr="00180436" w:rsidRDefault="00E547E9" w:rsidP="00E547E9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7BB14902" w14:textId="2C044FF7" w:rsidR="00426E66" w:rsidRPr="00CA4DCA" w:rsidRDefault="00FD46AA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CA4DCA">
        <w:rPr>
          <w:rFonts w:ascii="Cambria" w:hAnsi="Cambria" w:cstheme="minorHAnsi"/>
          <w:b/>
          <w:bCs/>
          <w:lang w:val="sr-Latn-ME"/>
        </w:rPr>
        <w:t>ČLAN 1</w:t>
      </w:r>
      <w:r w:rsidR="0009241D">
        <w:rPr>
          <w:rFonts w:ascii="Cambria" w:hAnsi="Cambria" w:cstheme="minorHAnsi"/>
          <w:b/>
          <w:bCs/>
          <w:lang w:val="sr-Latn-ME"/>
        </w:rPr>
        <w:t>5</w:t>
      </w:r>
      <w:r w:rsidRPr="00CA4DCA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CA4DCA">
        <w:rPr>
          <w:rFonts w:ascii="Cambria" w:hAnsi="Cambria" w:cstheme="minorHAnsi"/>
          <w:b/>
          <w:bCs/>
          <w:lang w:val="sr-Latn-ME"/>
        </w:rPr>
        <w:t>ARHIVA</w:t>
      </w:r>
    </w:p>
    <w:p w14:paraId="4152C5B7" w14:textId="77777777" w:rsidR="00FD46AA" w:rsidRPr="00CA4DCA" w:rsidRDefault="00FD46AA" w:rsidP="00FD46AA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5FB52819" w14:textId="3830177F" w:rsidR="00426E66" w:rsidRPr="00CA4DCA" w:rsidRDefault="00426E66" w:rsidP="00FD46AA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je u obavezi da čuva svu dokumentaciju u vezi sa Projektom u elektronskoj formi za period od pet godina po okončanju Projekta, za potrebe</w:t>
      </w:r>
      <w:r w:rsidR="00FD46AA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eventualnih kontrola ili za druge potrebe od strane Fonda. </w:t>
      </w:r>
    </w:p>
    <w:p w14:paraId="7A402519" w14:textId="77777777" w:rsidR="00FD46AA" w:rsidRPr="00CA4DCA" w:rsidRDefault="00FD46AA" w:rsidP="00FD46AA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A78FDE0" w14:textId="68D6125A" w:rsidR="0006661F" w:rsidRPr="00CA4DCA" w:rsidRDefault="00426E66" w:rsidP="00FD46AA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je u obavezi da čuva relevantnu arhivsku građu u papirnoj formi u skladu sa pravnim propisima Crne Gore.</w:t>
      </w:r>
    </w:p>
    <w:p w14:paraId="5AB0C54A" w14:textId="77777777" w:rsidR="00FD46AA" w:rsidRPr="00180436" w:rsidRDefault="00FD46AA" w:rsidP="00FD46AA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17E81C1D" w14:textId="0F590A05" w:rsidR="00FD46AA" w:rsidRPr="00CA4DCA" w:rsidRDefault="00FD46AA" w:rsidP="00CE5C21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CA4DCA">
        <w:rPr>
          <w:rFonts w:ascii="Cambria" w:hAnsi="Cambria"/>
          <w:b/>
          <w:bCs/>
          <w:lang w:val="sr-Latn-ME"/>
        </w:rPr>
        <w:t>ČLAN 1</w:t>
      </w:r>
      <w:r w:rsidR="0009241D">
        <w:rPr>
          <w:rFonts w:ascii="Cambria" w:hAnsi="Cambria"/>
          <w:b/>
          <w:bCs/>
          <w:lang w:val="sr-Latn-ME"/>
        </w:rPr>
        <w:t>6</w:t>
      </w:r>
      <w:r w:rsidRPr="00CA4DCA">
        <w:rPr>
          <w:rFonts w:ascii="Cambria" w:hAnsi="Cambria"/>
          <w:b/>
          <w:bCs/>
          <w:lang w:val="sr-Latn-ME"/>
        </w:rPr>
        <w:t xml:space="preserve"> – USTUPANJE UGOVORA</w:t>
      </w:r>
    </w:p>
    <w:p w14:paraId="4FA185E8" w14:textId="77777777" w:rsidR="006E5EF3" w:rsidRPr="00CA4DCA" w:rsidRDefault="006E5EF3" w:rsidP="006E5EF3">
      <w:pPr>
        <w:pStyle w:val="ListParagraph"/>
        <w:rPr>
          <w:rFonts w:ascii="Cambria" w:hAnsi="Cambria"/>
          <w:b/>
          <w:bCs/>
          <w:lang w:val="sr-Latn-ME"/>
        </w:rPr>
      </w:pPr>
    </w:p>
    <w:p w14:paraId="1E2F172A" w14:textId="35692F37" w:rsidR="00FD46AA" w:rsidRDefault="006E5EF3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može ustupiti ovaj Ugovor</w:t>
      </w:r>
      <w:r w:rsidR="008512A0">
        <w:rPr>
          <w:rFonts w:ascii="Cambria" w:hAnsi="Cambria" w:cstheme="minorHAnsi"/>
          <w:noProof/>
          <w:color w:val="000000" w:themeColor="text1"/>
          <w:lang w:val="sr-Latn-ME"/>
        </w:rPr>
        <w:t xml:space="preserve"> uz pisano odobrenje Fonda.</w:t>
      </w:r>
    </w:p>
    <w:p w14:paraId="1D3EE0C7" w14:textId="77777777" w:rsidR="006F7738" w:rsidRDefault="006F7738" w:rsidP="006F7738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988E2FB" w14:textId="0727F10B" w:rsidR="008512A0" w:rsidRDefault="008512A0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Ako rukovodilac projekta, tokom finansiranja projekta pređe u drugu organizaciju za istraživanje i širenje znanja ili istraživačku organizaciju ili kod MMSP-a uz prethodnu pisanu saglasnost Korisnika granta, mora zatražiti od Fonda odobrenje za nastavak Projekta, podnošenjem zahtjeva za izmjenom ovog Ugovora u kojem će opisati postignute dogovore u svrhu nastavka Projekta i upravljanja </w:t>
      </w:r>
      <w:r w:rsidR="006F7738">
        <w:rPr>
          <w:rFonts w:ascii="Cambria" w:hAnsi="Cambria" w:cstheme="minorHAnsi"/>
          <w:noProof/>
          <w:color w:val="000000" w:themeColor="text1"/>
          <w:lang w:val="sr-Latn-ME"/>
        </w:rPr>
        <w:t>sredstvima.</w:t>
      </w:r>
    </w:p>
    <w:p w14:paraId="4C0FBD1E" w14:textId="77777777" w:rsidR="006F7738" w:rsidRDefault="006F7738" w:rsidP="006F7738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8537E77" w14:textId="28BA5308" w:rsidR="006F7738" w:rsidRDefault="006F7738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lastRenderedPageBreak/>
        <w:t>U slučaju kada predloženi dogovor uključuje prenos sredstava sa Korisnika granta na drugu prikladnu organizaciju, Fond će uzeti u obzir okolnost vezane za predloženi prenos te može odobriti prenos u skladu sa okolnostima, ukoliko to smatraju prihvatljivim. Zahtejv mora sadržati dokaz da se sve strane slažu sa takvim prenosom Projekta.</w:t>
      </w:r>
    </w:p>
    <w:p w14:paraId="5BFA91E2" w14:textId="77777777" w:rsidR="006F7738" w:rsidRDefault="006F7738" w:rsidP="006F7738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ACF015E" w14:textId="2DD410D6" w:rsidR="006F7738" w:rsidRDefault="006F7738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t>U slučaju da Rukovodilac projekta promijeni Korisnika granta, a Fond i dotadašnji Korisnik granta ne odobre takav dogovor za nastavak Projekta i za nastavak upravljanja sredstvima, Ugovor će biti raskinut, a sva neutrošena sredstva će biti vraćena Fondu.</w:t>
      </w:r>
    </w:p>
    <w:p w14:paraId="525AD256" w14:textId="77777777" w:rsidR="006F7738" w:rsidRDefault="006F7738" w:rsidP="006F7738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BF2AAFE" w14:textId="0BADDC06" w:rsidR="006F7738" w:rsidRPr="00CA4DCA" w:rsidRDefault="006F7738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t>Projekat, kao i sva oprema ne mogu biti prenešena na drugu prikladnu organizaciju sve dok Fond ne odobri prenos Projekta.</w:t>
      </w:r>
    </w:p>
    <w:p w14:paraId="5822DFBE" w14:textId="77777777" w:rsidR="006E5EF3" w:rsidRPr="00180436" w:rsidRDefault="006E5EF3" w:rsidP="00FD46AA">
      <w:pPr>
        <w:pStyle w:val="ListParagraph"/>
        <w:rPr>
          <w:rFonts w:ascii="Cambria" w:hAnsi="Cambria"/>
          <w:b/>
          <w:bCs/>
          <w:highlight w:val="yellow"/>
          <w:lang w:val="sr-Latn-ME"/>
        </w:rPr>
      </w:pPr>
    </w:p>
    <w:p w14:paraId="648862D6" w14:textId="3006B103" w:rsidR="00CE5C21" w:rsidRPr="00D46810" w:rsidRDefault="00CE5C21" w:rsidP="00CE5C21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D46810">
        <w:rPr>
          <w:rFonts w:ascii="Cambria" w:hAnsi="Cambria"/>
          <w:b/>
          <w:bCs/>
          <w:lang w:val="sr-Latn-ME"/>
        </w:rPr>
        <w:t xml:space="preserve">ČLAN </w:t>
      </w:r>
      <w:r w:rsidR="00FD46AA" w:rsidRPr="00D46810">
        <w:rPr>
          <w:rFonts w:ascii="Cambria" w:hAnsi="Cambria"/>
          <w:b/>
          <w:bCs/>
          <w:lang w:val="sr-Latn-ME"/>
        </w:rPr>
        <w:t>1</w:t>
      </w:r>
      <w:r w:rsidR="0009241D">
        <w:rPr>
          <w:rFonts w:ascii="Cambria" w:hAnsi="Cambria"/>
          <w:b/>
          <w:bCs/>
          <w:lang w:val="sr-Latn-ME"/>
        </w:rPr>
        <w:t>7</w:t>
      </w:r>
      <w:r w:rsidRPr="00D46810">
        <w:rPr>
          <w:rFonts w:ascii="Cambria" w:hAnsi="Cambria"/>
          <w:b/>
          <w:bCs/>
          <w:lang w:val="sr-Latn-ME"/>
        </w:rPr>
        <w:t xml:space="preserve"> – KOMUNIKACIJA</w:t>
      </w:r>
    </w:p>
    <w:p w14:paraId="4226ACDC" w14:textId="77777777" w:rsidR="00CE5C21" w:rsidRPr="00180436" w:rsidRDefault="00CE5C21" w:rsidP="00CE5C21">
      <w:pPr>
        <w:pStyle w:val="ListParagraph"/>
        <w:rPr>
          <w:rFonts w:ascii="Cambria" w:hAnsi="Cambria"/>
          <w:b/>
          <w:bCs/>
          <w:highlight w:val="yellow"/>
          <w:lang w:val="sr-Latn-ME"/>
        </w:rPr>
      </w:pPr>
    </w:p>
    <w:p w14:paraId="67856018" w14:textId="77777777" w:rsidR="00CE5C21" w:rsidRPr="00D46810" w:rsidRDefault="00CE5C21" w:rsidP="00CE5C21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D46810">
        <w:rPr>
          <w:rFonts w:ascii="Cambria" w:hAnsi="Cambria"/>
          <w:lang w:val="sr-Latn-ME"/>
        </w:rPr>
        <w:t>Svi zahtjevi kao i sve vrste komunikacije predviđene ovim Ugovorom sadržaće prirodu i detalje zahtjeva ili komunikacije te biti poslate putem elektronske pošte ili poštom na službenu adresu s potvrdom prijema na sljedeće adrese:</w:t>
      </w:r>
    </w:p>
    <w:p w14:paraId="02C4679E" w14:textId="77777777" w:rsidR="00CE5C21" w:rsidRPr="00D46810" w:rsidRDefault="00CE5C21" w:rsidP="00CE5C21">
      <w:pPr>
        <w:ind w:left="360" w:firstLine="720"/>
        <w:rPr>
          <w:rFonts w:ascii="Cambria" w:hAnsi="Cambria"/>
          <w:lang w:val="sr-Latn-ME"/>
        </w:rPr>
      </w:pPr>
      <w:r w:rsidRPr="00D46810">
        <w:rPr>
          <w:rFonts w:ascii="Cambria" w:hAnsi="Cambria"/>
          <w:lang w:val="sr-Latn-ME"/>
        </w:rPr>
        <w:t xml:space="preserve">Za Fond: </w:t>
      </w:r>
    </w:p>
    <w:p w14:paraId="43C7C548" w14:textId="77777777" w:rsidR="00CE5C21" w:rsidRPr="00D46810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  <w:r w:rsidRPr="00D46810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Fond za inovacije Crne Gore </w:t>
      </w:r>
    </w:p>
    <w:p w14:paraId="61E82D6E" w14:textId="77777777" w:rsidR="00CE5C21" w:rsidRPr="00D46810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>Adresa: Bulevar Mihaila Lalica br. 15, Podgorica</w:t>
      </w:r>
    </w:p>
    <w:p w14:paraId="2323B060" w14:textId="24BCE78D" w:rsidR="00CE5C21" w:rsidRPr="00D46810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 xml:space="preserve">Email: </w:t>
      </w:r>
      <w:hyperlink r:id="rId8" w:history="1">
        <w:r w:rsidR="005C1355" w:rsidRPr="004E15A4">
          <w:rPr>
            <w:rStyle w:val="Hyperlink"/>
            <w:rFonts w:ascii="Cambria" w:hAnsi="Cambria" w:cstheme="minorHAnsi"/>
            <w:noProof/>
            <w:lang w:val="sr-Latn-ME"/>
          </w:rPr>
          <w:t>poc@fondzainovacije.me</w:t>
        </w:r>
      </w:hyperlink>
      <w:r w:rsidR="00D46810" w:rsidRPr="00D46810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</w:p>
    <w:p w14:paraId="2B321D6E" w14:textId="77777777" w:rsidR="00CE5C21" w:rsidRPr="00D46810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>Tel: +382 20 635 981</w:t>
      </w:r>
    </w:p>
    <w:p w14:paraId="3C9FD489" w14:textId="77777777" w:rsidR="00CE5C21" w:rsidRPr="00D46810" w:rsidRDefault="00CE5C21" w:rsidP="00CE5C21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AA961DC" w14:textId="77777777" w:rsidR="00CE5C21" w:rsidRPr="00D46810" w:rsidRDefault="00CE5C21" w:rsidP="00CE5C21">
      <w:pPr>
        <w:ind w:left="360" w:firstLine="720"/>
        <w:rPr>
          <w:rFonts w:ascii="Cambria" w:hAnsi="Cambria"/>
          <w:lang w:val="sr-Latn-ME"/>
        </w:rPr>
      </w:pPr>
      <w:r w:rsidRPr="00D46810">
        <w:rPr>
          <w:rFonts w:ascii="Cambria" w:hAnsi="Cambria"/>
          <w:lang w:val="sr-Latn-ME"/>
        </w:rPr>
        <w:t>Za Korisnika granta:</w:t>
      </w:r>
    </w:p>
    <w:p w14:paraId="2F1C29D0" w14:textId="77777777" w:rsidR="00CE5C21" w:rsidRPr="0018043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 xml:space="preserve">Kontakt osoba: </w:t>
      </w:r>
      <w:r w:rsidRPr="00180436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&lt;ime i prezime&gt;</w:t>
      </w:r>
    </w:p>
    <w:p w14:paraId="667CD1D3" w14:textId="77777777" w:rsidR="00CE5C21" w:rsidRPr="0018043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 xml:space="preserve">Adresa: </w:t>
      </w:r>
      <w:r w:rsidRPr="00180436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&lt;adresa prijema službene pošte&gt;</w:t>
      </w:r>
    </w:p>
    <w:p w14:paraId="5D8A6D82" w14:textId="77777777" w:rsidR="00CE5C21" w:rsidRPr="0018043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 xml:space="preserve">Email: </w:t>
      </w:r>
      <w:r w:rsidRPr="00180436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&lt;e-mail&gt;</w:t>
      </w:r>
    </w:p>
    <w:p w14:paraId="2297F69C" w14:textId="77777777" w:rsidR="00CE5C21" w:rsidRPr="0018043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  <w:r w:rsidRPr="00D46810">
        <w:rPr>
          <w:rFonts w:ascii="Cambria" w:hAnsi="Cambria" w:cstheme="minorHAnsi"/>
          <w:noProof/>
          <w:color w:val="000000" w:themeColor="text1"/>
          <w:lang w:val="sr-Latn-ME"/>
        </w:rPr>
        <w:t xml:space="preserve">Tel: </w:t>
      </w:r>
      <w:r w:rsidRPr="00180436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&lt;broj telefona&gt;</w:t>
      </w:r>
    </w:p>
    <w:p w14:paraId="20C5EFAC" w14:textId="77777777" w:rsidR="00CE5C21" w:rsidRPr="00180436" w:rsidRDefault="00CE5C21" w:rsidP="00CE5C21">
      <w:pPr>
        <w:rPr>
          <w:highlight w:val="yellow"/>
          <w:lang w:val="sr-Latn-ME"/>
        </w:rPr>
      </w:pPr>
    </w:p>
    <w:p w14:paraId="21AA0F58" w14:textId="194A1E87" w:rsidR="00F67952" w:rsidRPr="00D46810" w:rsidRDefault="00F67952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D46810">
        <w:rPr>
          <w:rFonts w:ascii="Cambria" w:hAnsi="Cambria" w:cstheme="minorHAnsi"/>
          <w:b/>
          <w:bCs/>
          <w:lang w:val="sr-Latn-ME"/>
        </w:rPr>
        <w:t>ČLAN 1</w:t>
      </w:r>
      <w:r w:rsidR="0009241D">
        <w:rPr>
          <w:rFonts w:ascii="Cambria" w:hAnsi="Cambria" w:cstheme="minorHAnsi"/>
          <w:b/>
          <w:bCs/>
          <w:lang w:val="sr-Latn-ME"/>
        </w:rPr>
        <w:t>8</w:t>
      </w:r>
      <w:r w:rsidRPr="00D46810">
        <w:rPr>
          <w:rFonts w:ascii="Cambria" w:hAnsi="Cambria" w:cstheme="minorHAnsi"/>
          <w:b/>
          <w:bCs/>
          <w:lang w:val="sr-Latn-ME"/>
        </w:rPr>
        <w:t xml:space="preserve"> – PRILOZI UGOVORA</w:t>
      </w:r>
    </w:p>
    <w:p w14:paraId="1BA33B2A" w14:textId="77777777" w:rsidR="00F67952" w:rsidRPr="00D46810" w:rsidRDefault="00F67952" w:rsidP="00F67952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626FF369" w14:textId="6347B6DF" w:rsidR="00F67952" w:rsidRPr="00D46810" w:rsidRDefault="00F67952" w:rsidP="00F67952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D46810">
        <w:rPr>
          <w:rFonts w:ascii="Cambria" w:hAnsi="Cambria"/>
          <w:lang w:val="sr-Latn-ME"/>
        </w:rPr>
        <w:t>Sledeća dokumenta su priložena ovom Ugovoru i čine sastavni dio Ugovora:</w:t>
      </w:r>
    </w:p>
    <w:p w14:paraId="34775E42" w14:textId="3CCE3573" w:rsidR="003840C6" w:rsidRPr="00D46810" w:rsidRDefault="00523979" w:rsidP="006C044A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/>
          <w:lang w:val="sr-Latn-ME"/>
        </w:rPr>
      </w:pPr>
      <w:r w:rsidRPr="00D46810">
        <w:rPr>
          <w:rFonts w:ascii="Cambria" w:hAnsi="Cambria" w:cstheme="minorHAnsi"/>
          <w:lang w:val="sr-Latn-ME"/>
        </w:rPr>
        <w:t>Prilog 1: Opšti uslovi ugovora</w:t>
      </w:r>
      <w:r w:rsidR="003840C6" w:rsidRPr="00D46810">
        <w:rPr>
          <w:rFonts w:ascii="Cambria" w:hAnsi="Cambria" w:cstheme="minorHAnsi"/>
          <w:lang w:val="sr-Latn-ME"/>
        </w:rPr>
        <w:t>;</w:t>
      </w:r>
    </w:p>
    <w:p w14:paraId="23E53AAB" w14:textId="4DE54635" w:rsidR="003840C6" w:rsidRPr="00D46810" w:rsidRDefault="00523979" w:rsidP="004278C2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/>
          <w:lang w:val="sr-Latn-ME"/>
        </w:rPr>
      </w:pPr>
      <w:bookmarkStart w:id="8" w:name="_Hlk167481515"/>
      <w:r w:rsidRPr="00D46810">
        <w:rPr>
          <w:rFonts w:ascii="Cambria" w:hAnsi="Cambria"/>
          <w:lang w:val="sr-Latn-ME"/>
        </w:rPr>
        <w:t>Prilog 2: Odobreni prijavni obrazac</w:t>
      </w:r>
      <w:r w:rsidR="003840C6" w:rsidRPr="00D46810">
        <w:rPr>
          <w:rFonts w:ascii="Cambria" w:hAnsi="Cambria"/>
          <w:lang w:val="sr-Latn-ME"/>
        </w:rPr>
        <w:t>;</w:t>
      </w:r>
    </w:p>
    <w:bookmarkEnd w:id="8"/>
    <w:p w14:paraId="1A753B5B" w14:textId="6FC33964" w:rsidR="003840C6" w:rsidRPr="00D46810" w:rsidRDefault="00523979" w:rsidP="004D17FB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 w:cstheme="minorHAnsi"/>
          <w:b/>
          <w:bCs/>
          <w:lang w:val="sr-Latn-ME"/>
        </w:rPr>
      </w:pPr>
      <w:r w:rsidRPr="00D46810">
        <w:rPr>
          <w:rFonts w:ascii="Cambria" w:hAnsi="Cambria"/>
          <w:lang w:val="sr-Latn-ME"/>
        </w:rPr>
        <w:t>Prilog 3: Odobreni budžet projekta</w:t>
      </w:r>
      <w:r w:rsidR="003840C6" w:rsidRPr="00D46810">
        <w:rPr>
          <w:rFonts w:ascii="Cambria" w:hAnsi="Cambria"/>
          <w:lang w:val="sr-Latn-ME"/>
        </w:rPr>
        <w:t>;</w:t>
      </w:r>
    </w:p>
    <w:p w14:paraId="11AB1AC3" w14:textId="47AAF88D" w:rsidR="003840C6" w:rsidRPr="00D46810" w:rsidRDefault="003840C6" w:rsidP="004D17FB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 w:cstheme="minorHAnsi"/>
          <w:b/>
          <w:bCs/>
          <w:lang w:val="sr-Latn-ME"/>
        </w:rPr>
      </w:pPr>
      <w:r w:rsidRPr="00D46810">
        <w:rPr>
          <w:rFonts w:ascii="Cambria" w:hAnsi="Cambria"/>
          <w:lang w:val="sr-Latn-ME"/>
        </w:rPr>
        <w:t xml:space="preserve">Prilog </w:t>
      </w:r>
      <w:r w:rsidR="005A1E87" w:rsidRPr="00D46810">
        <w:rPr>
          <w:rFonts w:ascii="Cambria" w:hAnsi="Cambria"/>
          <w:lang w:val="sr-Latn-ME"/>
        </w:rPr>
        <w:t>4</w:t>
      </w:r>
      <w:r w:rsidRPr="00D46810">
        <w:rPr>
          <w:rFonts w:ascii="Cambria" w:hAnsi="Cambria"/>
          <w:lang w:val="sr-Latn-ME"/>
        </w:rPr>
        <w:t>: Druga relevantna dokumenta</w:t>
      </w:r>
      <w:r w:rsidR="00E547E9" w:rsidRPr="00D46810">
        <w:rPr>
          <w:rFonts w:ascii="Cambria" w:hAnsi="Cambria"/>
          <w:lang w:val="sr-Latn-ME"/>
        </w:rPr>
        <w:t xml:space="preserve"> </w:t>
      </w:r>
      <w:bookmarkStart w:id="9" w:name="_Hlk163733799"/>
      <w:r w:rsidR="00E547E9" w:rsidRPr="00D46810">
        <w:rPr>
          <w:rFonts w:ascii="Cambria" w:hAnsi="Cambria"/>
          <w:lang w:val="sr-Latn-ME"/>
        </w:rPr>
        <w:t>(rješenja o registraciji, punomoćje i sl.)</w:t>
      </w:r>
      <w:r w:rsidRPr="00D46810">
        <w:rPr>
          <w:rFonts w:ascii="Cambria" w:hAnsi="Cambria"/>
          <w:lang w:val="sr-Latn-ME"/>
        </w:rPr>
        <w:t>.</w:t>
      </w:r>
      <w:bookmarkEnd w:id="9"/>
    </w:p>
    <w:p w14:paraId="2764A33F" w14:textId="77777777" w:rsidR="00F67952" w:rsidRPr="00D46810" w:rsidRDefault="00F67952" w:rsidP="00F67952">
      <w:pPr>
        <w:pStyle w:val="ListParagraph"/>
        <w:ind w:left="1080"/>
        <w:jc w:val="both"/>
        <w:rPr>
          <w:rFonts w:ascii="Cambria" w:hAnsi="Cambria" w:cstheme="minorHAnsi"/>
          <w:b/>
          <w:bCs/>
          <w:lang w:val="sr-Latn-ME"/>
        </w:rPr>
      </w:pPr>
    </w:p>
    <w:p w14:paraId="7C95BDE4" w14:textId="24DBF634" w:rsidR="00F67952" w:rsidRDefault="00F67952" w:rsidP="00F67952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D46810">
        <w:rPr>
          <w:rFonts w:ascii="Cambria" w:hAnsi="Cambria" w:cstheme="minorHAnsi"/>
          <w:lang w:val="sr-Latn-ME"/>
        </w:rPr>
        <w:t>U slučaju sukoba između posebnih uslova ovog Ugovora i bilo kog priloga uz njeg</w:t>
      </w:r>
      <w:r w:rsidR="00710B95" w:rsidRPr="00D46810">
        <w:rPr>
          <w:rFonts w:ascii="Cambria" w:hAnsi="Cambria" w:cstheme="minorHAnsi"/>
          <w:lang w:val="sr-Latn-ME"/>
        </w:rPr>
        <w:t>a</w:t>
      </w:r>
      <w:r w:rsidRPr="00D46810">
        <w:rPr>
          <w:rFonts w:ascii="Cambria" w:hAnsi="Cambria" w:cstheme="minorHAnsi"/>
          <w:lang w:val="sr-Latn-ME"/>
        </w:rPr>
        <w:t xml:space="preserve">, posebni uslovi imaju prednost. U slučaju sukoba između odredbi Priloga 1 i onih iz drugih priloga, prednost imaju one iz Priloga </w:t>
      </w:r>
      <w:r w:rsidR="00523979" w:rsidRPr="00D46810">
        <w:rPr>
          <w:rFonts w:ascii="Cambria" w:hAnsi="Cambria" w:cstheme="minorHAnsi"/>
          <w:lang w:val="sr-Latn-ME"/>
        </w:rPr>
        <w:t>1</w:t>
      </w:r>
      <w:r w:rsidRPr="00D46810">
        <w:rPr>
          <w:rFonts w:ascii="Cambria" w:hAnsi="Cambria" w:cstheme="minorHAnsi"/>
          <w:lang w:val="sr-Latn-ME"/>
        </w:rPr>
        <w:t>.</w:t>
      </w:r>
    </w:p>
    <w:p w14:paraId="062BCA32" w14:textId="77777777" w:rsidR="00D46810" w:rsidRDefault="00D46810" w:rsidP="00D46810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0B46AE43" w14:textId="77777777" w:rsidR="00F67952" w:rsidRPr="00180436" w:rsidRDefault="00F67952" w:rsidP="00F67952">
      <w:pPr>
        <w:pStyle w:val="ListParagraph"/>
        <w:jc w:val="both"/>
        <w:rPr>
          <w:rFonts w:ascii="Cambria" w:hAnsi="Cambria" w:cstheme="minorHAnsi"/>
          <w:b/>
          <w:bCs/>
          <w:highlight w:val="yellow"/>
          <w:lang w:val="sr-Latn-ME"/>
        </w:rPr>
      </w:pPr>
    </w:p>
    <w:p w14:paraId="606F9E3F" w14:textId="2D0CAFEF" w:rsidR="00426E66" w:rsidRPr="00CA4DCA" w:rsidRDefault="006E5EF3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CA4DCA">
        <w:rPr>
          <w:rFonts w:ascii="Cambria" w:hAnsi="Cambria" w:cstheme="minorHAnsi"/>
          <w:b/>
          <w:bCs/>
          <w:lang w:val="sr-Latn-ME"/>
        </w:rPr>
        <w:t xml:space="preserve">ČLAN </w:t>
      </w:r>
      <w:r w:rsidR="006F7738">
        <w:rPr>
          <w:rFonts w:ascii="Cambria" w:hAnsi="Cambria" w:cstheme="minorHAnsi"/>
          <w:b/>
          <w:bCs/>
          <w:lang w:val="sr-Latn-ME"/>
        </w:rPr>
        <w:t>19</w:t>
      </w:r>
      <w:r w:rsidRPr="00CA4DCA">
        <w:rPr>
          <w:rFonts w:ascii="Cambria" w:hAnsi="Cambria" w:cstheme="minorHAnsi"/>
          <w:b/>
          <w:bCs/>
          <w:lang w:val="sr-Latn-ME"/>
        </w:rPr>
        <w:t xml:space="preserve"> – OSTALE ODREDBE</w:t>
      </w:r>
    </w:p>
    <w:p w14:paraId="0E66FA23" w14:textId="77777777" w:rsidR="006E5EF3" w:rsidRPr="00CA4DCA" w:rsidRDefault="006E5EF3" w:rsidP="006E5EF3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516D332" w14:textId="41322C84" w:rsidR="00426E66" w:rsidRPr="00CA4DCA" w:rsidRDefault="00426E66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>Korisnik granta u sopstveno ime izričito potvrđuje da je upoznat sa činjenicom da Fond i</w:t>
      </w:r>
      <w:r w:rsidR="00F74530" w:rsidRPr="00CA4DCA">
        <w:rPr>
          <w:rFonts w:ascii="Cambria" w:hAnsi="Cambria" w:cstheme="minorHAnsi"/>
          <w:noProof/>
          <w:color w:val="000000" w:themeColor="text1"/>
          <w:lang w:val="sr-Latn-ME"/>
        </w:rPr>
        <w:t>ma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nultu toleranciju na korupciju i prevare</w:t>
      </w:r>
      <w:r w:rsidR="00F74530" w:rsidRPr="00CA4DCA">
        <w:rPr>
          <w:rFonts w:ascii="Cambria" w:hAnsi="Cambria" w:cstheme="minorHAnsi"/>
          <w:noProof/>
          <w:color w:val="000000" w:themeColor="text1"/>
          <w:lang w:val="sr-Latn-ME"/>
        </w:rPr>
        <w:t>, te da će ukoliko do takvih aktivnosti dođe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="00F74530" w:rsidRPr="00CA4DCA">
        <w:rPr>
          <w:rFonts w:ascii="Cambria" w:hAnsi="Cambria" w:cstheme="minorHAnsi"/>
          <w:noProof/>
          <w:color w:val="000000" w:themeColor="text1"/>
          <w:lang w:val="sr-Latn-ME"/>
        </w:rPr>
        <w:t>preduzeti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sve pravne i faktičke radnje protiv lica koja su učestvovale u takvim</w:t>
      </w:r>
      <w:r w:rsidR="006E5EF3"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aktivnostima. </w:t>
      </w:r>
    </w:p>
    <w:p w14:paraId="5DC09B6C" w14:textId="77777777" w:rsidR="006E5EF3" w:rsidRPr="00CA4DCA" w:rsidRDefault="006E5EF3" w:rsidP="006E5EF3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BED2EAD" w14:textId="065D21BB" w:rsidR="006E5EF3" w:rsidRPr="00CA4DCA" w:rsidRDefault="00426E66" w:rsidP="00067A66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Na ovaj Ugovor primjenjuje se pravna regulativa Crne Gore. Bilo kakav spor u vezi sa Ugovorom ili njegovom realizacijom, povredom, zaključenjem, ugovorne strane će nastojati da riješe sporazumno, međusobnim pregovorima. U slučaju da takvi pregovori ne uspiju, spor će se rješavati kod nadležnog suda u Podgorici. </w:t>
      </w:r>
    </w:p>
    <w:p w14:paraId="5C5FEE5C" w14:textId="77777777" w:rsidR="00067A66" w:rsidRPr="00CA4DCA" w:rsidRDefault="00067A66" w:rsidP="00067A66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F0D0DC4" w14:textId="75BFDBCB" w:rsidR="00426E66" w:rsidRPr="00CA4DCA" w:rsidRDefault="00426E66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Ugovorne strane potvrđuju da su pročitale i </w:t>
      </w:r>
      <w:r w:rsidR="00AD559E" w:rsidRPr="00CA4DCA">
        <w:rPr>
          <w:rFonts w:ascii="Cambria" w:hAnsi="Cambria" w:cstheme="minorHAnsi"/>
          <w:noProof/>
          <w:color w:val="000000" w:themeColor="text1"/>
          <w:lang w:val="sr-Latn-ME"/>
        </w:rPr>
        <w:t>u potpunosti razumjele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ovaj Ugovor i sve njegove priloge, sve ugovorne osnove i polazna dokumenta (programe, priručnike, javni poziv za učestvovanje u programu), da on predstavlja izraz njihove ozbiljne i slobodno izražene volje, te ga u znak potvrde </w:t>
      </w:r>
      <w:r w:rsidR="003E6DF0" w:rsidRPr="00CA4DCA">
        <w:rPr>
          <w:rFonts w:ascii="Cambria" w:hAnsi="Cambria" w:cstheme="minorHAnsi"/>
          <w:noProof/>
          <w:color w:val="000000" w:themeColor="text1"/>
          <w:lang w:val="sr-Latn-ME"/>
        </w:rPr>
        <w:t>gore</w:t>
      </w:r>
      <w:r w:rsidRPr="00CA4DCA">
        <w:rPr>
          <w:rFonts w:ascii="Cambria" w:hAnsi="Cambria" w:cstheme="minorHAnsi"/>
          <w:noProof/>
          <w:color w:val="000000" w:themeColor="text1"/>
          <w:lang w:val="sr-Latn-ME"/>
        </w:rPr>
        <w:t xml:space="preserve"> navedenog potpisuju na odgovarajućim mjestima.</w:t>
      </w:r>
    </w:p>
    <w:p w14:paraId="78F8AD56" w14:textId="77777777" w:rsidR="001D0436" w:rsidRPr="00CA4DCA" w:rsidRDefault="001D043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tbl>
      <w:tblPr>
        <w:tblW w:w="8924" w:type="dxa"/>
        <w:tblInd w:w="871" w:type="dxa"/>
        <w:tblLayout w:type="fixed"/>
        <w:tblLook w:val="0000" w:firstRow="0" w:lastRow="0" w:firstColumn="0" w:lastColumn="0" w:noHBand="0" w:noVBand="0"/>
      </w:tblPr>
      <w:tblGrid>
        <w:gridCol w:w="2767"/>
        <w:gridCol w:w="772"/>
        <w:gridCol w:w="923"/>
        <w:gridCol w:w="3495"/>
        <w:gridCol w:w="967"/>
      </w:tblGrid>
      <w:tr w:rsidR="006F7738" w:rsidRPr="005A1E87" w14:paraId="0AD6136C" w14:textId="77777777" w:rsidTr="00B85963">
        <w:trPr>
          <w:trHeight w:val="543"/>
        </w:trPr>
        <w:tc>
          <w:tcPr>
            <w:tcW w:w="4462" w:type="dxa"/>
            <w:gridSpan w:val="3"/>
          </w:tcPr>
          <w:p w14:paraId="26A5E44F" w14:textId="77777777" w:rsidR="006F7738" w:rsidRPr="005A1E87" w:rsidRDefault="006F7738" w:rsidP="00B85963">
            <w:pPr>
              <w:pStyle w:val="BodyText"/>
              <w:spacing w:before="120" w:after="120"/>
              <w:rPr>
                <w:rFonts w:ascii="Cambria" w:hAnsi="Cambria"/>
                <w:b/>
                <w:sz w:val="22"/>
                <w:lang w:val="sr-Latn-ME"/>
              </w:rPr>
            </w:pPr>
            <w:r w:rsidRPr="005A1E87">
              <w:rPr>
                <w:rFonts w:ascii="Cambria" w:hAnsi="Cambria"/>
                <w:b/>
                <w:sz w:val="22"/>
                <w:lang w:val="sr-Latn-ME"/>
              </w:rPr>
              <w:t xml:space="preserve">Za </w:t>
            </w:r>
            <w:r w:rsidRPr="0076682E">
              <w:rPr>
                <w:rFonts w:ascii="Cambria" w:hAnsi="Cambria"/>
                <w:b/>
                <w:sz w:val="22"/>
                <w:lang w:val="sr-Latn-ME"/>
              </w:rPr>
              <w:t>Korisnika granta</w:t>
            </w:r>
          </w:p>
        </w:tc>
        <w:tc>
          <w:tcPr>
            <w:tcW w:w="4462" w:type="dxa"/>
            <w:gridSpan w:val="2"/>
          </w:tcPr>
          <w:p w14:paraId="453484C3" w14:textId="586A0D68" w:rsidR="006F7738" w:rsidRPr="005A1E87" w:rsidRDefault="006F7738" w:rsidP="00B85963">
            <w:pPr>
              <w:pStyle w:val="BodyText"/>
              <w:spacing w:before="120" w:after="120"/>
              <w:rPr>
                <w:rFonts w:ascii="Cambria" w:hAnsi="Cambria"/>
                <w:b/>
                <w:sz w:val="22"/>
                <w:lang w:val="sr-Latn-ME"/>
              </w:rPr>
            </w:pPr>
            <w:r>
              <w:rPr>
                <w:rFonts w:ascii="Cambria" w:hAnsi="Cambria"/>
                <w:b/>
                <w:sz w:val="22"/>
                <w:lang w:val="sr-Latn-ME"/>
              </w:rPr>
              <w:t>Za Rukovodioca projekta</w:t>
            </w:r>
          </w:p>
        </w:tc>
      </w:tr>
      <w:tr w:rsidR="006F7738" w:rsidRPr="005A1E87" w14:paraId="5E9A19ED" w14:textId="77777777" w:rsidTr="00B85963">
        <w:trPr>
          <w:trHeight w:val="675"/>
        </w:trPr>
        <w:tc>
          <w:tcPr>
            <w:tcW w:w="3539" w:type="dxa"/>
            <w:gridSpan w:val="2"/>
          </w:tcPr>
          <w:p w14:paraId="51B3BCE6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 xml:space="preserve">Ime: </w:t>
            </w:r>
          </w:p>
        </w:tc>
        <w:tc>
          <w:tcPr>
            <w:tcW w:w="923" w:type="dxa"/>
          </w:tcPr>
          <w:p w14:paraId="776292E7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1BAA8F79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 xml:space="preserve">Ime: </w:t>
            </w:r>
            <w:r w:rsidRPr="005A1E87">
              <w:rPr>
                <w:rFonts w:ascii="Cambria" w:hAnsi="Cambria"/>
                <w:lang w:val="sr-Latn-ME"/>
              </w:rPr>
              <w:t xml:space="preserve"> </w:t>
            </w:r>
          </w:p>
        </w:tc>
        <w:tc>
          <w:tcPr>
            <w:tcW w:w="967" w:type="dxa"/>
          </w:tcPr>
          <w:p w14:paraId="794EC9A1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6F7738" w:rsidRPr="005A1E87" w14:paraId="5B977C4B" w14:textId="77777777" w:rsidTr="00B85963">
        <w:trPr>
          <w:trHeight w:val="675"/>
        </w:trPr>
        <w:tc>
          <w:tcPr>
            <w:tcW w:w="2767" w:type="dxa"/>
          </w:tcPr>
          <w:p w14:paraId="58E17D6D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 xml:space="preserve">Titula: </w:t>
            </w:r>
          </w:p>
        </w:tc>
        <w:tc>
          <w:tcPr>
            <w:tcW w:w="1695" w:type="dxa"/>
            <w:gridSpan w:val="2"/>
          </w:tcPr>
          <w:p w14:paraId="5D95A0C1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5044E401" w14:textId="04CE1A0B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Potpis:</w:t>
            </w:r>
          </w:p>
        </w:tc>
        <w:tc>
          <w:tcPr>
            <w:tcW w:w="967" w:type="dxa"/>
          </w:tcPr>
          <w:p w14:paraId="7DEBD6AC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6F7738" w:rsidRPr="005A1E87" w14:paraId="27969DCB" w14:textId="77777777" w:rsidTr="00B85963">
        <w:trPr>
          <w:trHeight w:val="675"/>
        </w:trPr>
        <w:tc>
          <w:tcPr>
            <w:tcW w:w="2767" w:type="dxa"/>
          </w:tcPr>
          <w:p w14:paraId="5D88342B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Potpis:</w:t>
            </w:r>
          </w:p>
        </w:tc>
        <w:tc>
          <w:tcPr>
            <w:tcW w:w="1695" w:type="dxa"/>
            <w:gridSpan w:val="2"/>
          </w:tcPr>
          <w:p w14:paraId="4D46372D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19BFA639" w14:textId="5AB00C71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Datum:</w:t>
            </w:r>
          </w:p>
        </w:tc>
        <w:tc>
          <w:tcPr>
            <w:tcW w:w="967" w:type="dxa"/>
          </w:tcPr>
          <w:p w14:paraId="68588942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6F7738" w:rsidRPr="005A1E87" w14:paraId="56A0A2E3" w14:textId="77777777" w:rsidTr="00B85963">
        <w:trPr>
          <w:trHeight w:val="675"/>
        </w:trPr>
        <w:tc>
          <w:tcPr>
            <w:tcW w:w="2767" w:type="dxa"/>
          </w:tcPr>
          <w:p w14:paraId="58302F0A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Datum:</w:t>
            </w:r>
          </w:p>
        </w:tc>
        <w:tc>
          <w:tcPr>
            <w:tcW w:w="1695" w:type="dxa"/>
            <w:gridSpan w:val="2"/>
          </w:tcPr>
          <w:p w14:paraId="4B89789C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73E4DAAD" w14:textId="63A8B83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967" w:type="dxa"/>
          </w:tcPr>
          <w:p w14:paraId="2DA60F2B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6F7738" w:rsidRPr="005A1E87" w14:paraId="7F79DBF3" w14:textId="77777777" w:rsidTr="00B85963">
        <w:trPr>
          <w:trHeight w:val="543"/>
        </w:trPr>
        <w:tc>
          <w:tcPr>
            <w:tcW w:w="4462" w:type="dxa"/>
            <w:gridSpan w:val="3"/>
          </w:tcPr>
          <w:p w14:paraId="5B01C676" w14:textId="77777777" w:rsidR="006F7738" w:rsidRPr="005A1E87" w:rsidRDefault="006F7738" w:rsidP="00B85963">
            <w:pPr>
              <w:pStyle w:val="BodyText"/>
              <w:spacing w:before="120" w:after="120"/>
              <w:rPr>
                <w:rFonts w:ascii="Cambria" w:hAnsi="Cambria"/>
                <w:b/>
                <w:sz w:val="22"/>
                <w:lang w:val="sr-Latn-ME"/>
              </w:rPr>
            </w:pPr>
            <w:r w:rsidRPr="005A1E87">
              <w:rPr>
                <w:rFonts w:ascii="Cambria" w:hAnsi="Cambria"/>
                <w:b/>
                <w:sz w:val="22"/>
                <w:lang w:val="sr-Latn-ME"/>
              </w:rPr>
              <w:t>Za Fond za inovacije Crne Gore</w:t>
            </w:r>
          </w:p>
        </w:tc>
        <w:tc>
          <w:tcPr>
            <w:tcW w:w="4462" w:type="dxa"/>
            <w:gridSpan w:val="2"/>
          </w:tcPr>
          <w:p w14:paraId="6E279486" w14:textId="77777777" w:rsidR="006F7738" w:rsidRPr="005A1E87" w:rsidRDefault="006F7738" w:rsidP="00B85963">
            <w:pPr>
              <w:pStyle w:val="BodyText"/>
              <w:spacing w:before="120" w:after="120"/>
              <w:rPr>
                <w:rFonts w:ascii="Cambria" w:hAnsi="Cambria"/>
                <w:b/>
                <w:sz w:val="22"/>
                <w:lang w:val="sr-Latn-ME"/>
              </w:rPr>
            </w:pPr>
          </w:p>
        </w:tc>
      </w:tr>
      <w:tr w:rsidR="006F7738" w:rsidRPr="005A1E87" w14:paraId="457089D0" w14:textId="77777777" w:rsidTr="00B85963">
        <w:trPr>
          <w:trHeight w:val="675"/>
        </w:trPr>
        <w:tc>
          <w:tcPr>
            <w:tcW w:w="3539" w:type="dxa"/>
            <w:gridSpan w:val="2"/>
          </w:tcPr>
          <w:p w14:paraId="00F8027A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Ime: dr Bojana Femić Radosavović</w:t>
            </w:r>
          </w:p>
        </w:tc>
        <w:tc>
          <w:tcPr>
            <w:tcW w:w="923" w:type="dxa"/>
          </w:tcPr>
          <w:p w14:paraId="4583A5E9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6680C033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967" w:type="dxa"/>
          </w:tcPr>
          <w:p w14:paraId="745A40B0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6F7738" w:rsidRPr="005A1E87" w14:paraId="18499BBC" w14:textId="77777777" w:rsidTr="00B85963">
        <w:trPr>
          <w:trHeight w:val="675"/>
        </w:trPr>
        <w:tc>
          <w:tcPr>
            <w:tcW w:w="2767" w:type="dxa"/>
          </w:tcPr>
          <w:p w14:paraId="0963BD5E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Titula: izvršna direktorica</w:t>
            </w:r>
          </w:p>
        </w:tc>
        <w:tc>
          <w:tcPr>
            <w:tcW w:w="1695" w:type="dxa"/>
            <w:gridSpan w:val="2"/>
          </w:tcPr>
          <w:p w14:paraId="52647997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739989C4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967" w:type="dxa"/>
          </w:tcPr>
          <w:p w14:paraId="64472454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6F7738" w:rsidRPr="005A1E87" w14:paraId="2419DC10" w14:textId="77777777" w:rsidTr="00B85963">
        <w:trPr>
          <w:trHeight w:val="675"/>
        </w:trPr>
        <w:tc>
          <w:tcPr>
            <w:tcW w:w="2767" w:type="dxa"/>
          </w:tcPr>
          <w:p w14:paraId="5AE84061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Potpis:</w:t>
            </w:r>
          </w:p>
        </w:tc>
        <w:tc>
          <w:tcPr>
            <w:tcW w:w="1695" w:type="dxa"/>
            <w:gridSpan w:val="2"/>
          </w:tcPr>
          <w:p w14:paraId="1AFAB536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1F06A8A5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967" w:type="dxa"/>
          </w:tcPr>
          <w:p w14:paraId="5D80751E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6F7738" w:rsidRPr="005A1E87" w14:paraId="05096F3B" w14:textId="77777777" w:rsidTr="00B85963">
        <w:trPr>
          <w:trHeight w:val="675"/>
        </w:trPr>
        <w:tc>
          <w:tcPr>
            <w:tcW w:w="2767" w:type="dxa"/>
          </w:tcPr>
          <w:p w14:paraId="0F1C1554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Datum:</w:t>
            </w:r>
          </w:p>
        </w:tc>
        <w:tc>
          <w:tcPr>
            <w:tcW w:w="1695" w:type="dxa"/>
            <w:gridSpan w:val="2"/>
          </w:tcPr>
          <w:p w14:paraId="436ADDE1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75CEDA93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967" w:type="dxa"/>
          </w:tcPr>
          <w:p w14:paraId="1BA43171" w14:textId="77777777" w:rsidR="006F7738" w:rsidRPr="005A1E87" w:rsidRDefault="006F7738" w:rsidP="00B85963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</w:tbl>
    <w:p w14:paraId="4E7AE075" w14:textId="77777777" w:rsidR="006F7738" w:rsidRPr="005A1E87" w:rsidRDefault="006F7738" w:rsidP="006F7738">
      <w:pPr>
        <w:rPr>
          <w:rFonts w:ascii="Cambria" w:hAnsi="Cambria"/>
          <w:lang w:val="sr-Latn-ME"/>
        </w:rPr>
      </w:pPr>
    </w:p>
    <w:sectPr w:rsidR="006F7738" w:rsidRPr="005A1E87" w:rsidSect="00DC3F41">
      <w:headerReference w:type="default" r:id="rId9"/>
      <w:footerReference w:type="default" r:id="rId10"/>
      <w:pgSz w:w="11907" w:h="16839" w:code="9"/>
      <w:pgMar w:top="2835" w:right="1440" w:bottom="1440" w:left="136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18369" w14:textId="77777777" w:rsidR="002473A6" w:rsidRDefault="002473A6" w:rsidP="00D74CCE">
      <w:pPr>
        <w:spacing w:after="0" w:line="240" w:lineRule="auto"/>
      </w:pPr>
      <w:r>
        <w:separator/>
      </w:r>
    </w:p>
  </w:endnote>
  <w:endnote w:type="continuationSeparator" w:id="0">
    <w:p w14:paraId="6A04FA25" w14:textId="77777777" w:rsidR="002473A6" w:rsidRDefault="002473A6" w:rsidP="00D7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2314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4FDAD" w14:textId="16FCA781" w:rsidR="00F22BCC" w:rsidRDefault="00F22BCC" w:rsidP="00F22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B2ABD8" w14:textId="77777777" w:rsidR="00BC04CE" w:rsidRPr="00BC04CE" w:rsidRDefault="00BC04CE" w:rsidP="00BC04CE">
    <w:pPr>
      <w:pStyle w:val="Footer"/>
      <w:rPr>
        <w:i/>
        <w:iCs/>
        <w:sz w:val="20"/>
        <w:szCs w:val="20"/>
        <w:lang w:val="sr-Latn-ME"/>
      </w:rPr>
    </w:pPr>
    <w:r w:rsidRPr="00BC04CE">
      <w:rPr>
        <w:i/>
        <w:iCs/>
        <w:sz w:val="20"/>
        <w:szCs w:val="20"/>
        <w:lang w:val="sr-Latn-ME"/>
      </w:rPr>
      <w:t>Program za provjeru inovativnog koncepta</w:t>
    </w:r>
  </w:p>
  <w:p w14:paraId="1ED29A89" w14:textId="6C3C9D85" w:rsidR="00F22BCC" w:rsidRPr="00F22BCC" w:rsidRDefault="00F22BCC" w:rsidP="00F22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1049A" w14:textId="77777777" w:rsidR="002473A6" w:rsidRDefault="002473A6" w:rsidP="00D74CCE">
      <w:pPr>
        <w:spacing w:after="0" w:line="240" w:lineRule="auto"/>
      </w:pPr>
      <w:r>
        <w:separator/>
      </w:r>
    </w:p>
  </w:footnote>
  <w:footnote w:type="continuationSeparator" w:id="0">
    <w:p w14:paraId="6F3A7C9F" w14:textId="77777777" w:rsidR="002473A6" w:rsidRDefault="002473A6" w:rsidP="00D7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E6299" w14:textId="54B1B64F" w:rsidR="00112277" w:rsidRDefault="00806779" w:rsidP="00112277">
    <w:pPr>
      <w:pStyle w:val="Header"/>
      <w:tabs>
        <w:tab w:val="clear" w:pos="4680"/>
        <w:tab w:val="clear" w:pos="9360"/>
        <w:tab w:val="left" w:pos="8350"/>
        <w:tab w:val="right" w:pos="9106"/>
      </w:tabs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1" wp14:anchorId="557A624A" wp14:editId="680B2972">
          <wp:simplePos x="0" y="0"/>
          <wp:positionH relativeFrom="margin">
            <wp:posOffset>-895985</wp:posOffset>
          </wp:positionH>
          <wp:positionV relativeFrom="page">
            <wp:posOffset>6350</wp:posOffset>
          </wp:positionV>
          <wp:extent cx="7569835" cy="1651000"/>
          <wp:effectExtent l="0" t="0" r="0" b="6350"/>
          <wp:wrapNone/>
          <wp:docPr id="1619454521" name="Picture 161945452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543"/>
                  <a:stretch/>
                </pic:blipFill>
                <pic:spPr bwMode="auto">
                  <a:xfrm>
                    <a:off x="0" y="0"/>
                    <a:ext cx="7569835" cy="16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0379C" w14:textId="1B061DCB" w:rsidR="00075C2B" w:rsidRDefault="00075C2B" w:rsidP="00112277">
    <w:pPr>
      <w:pStyle w:val="Header"/>
      <w:tabs>
        <w:tab w:val="clear" w:pos="4680"/>
        <w:tab w:val="clear" w:pos="9360"/>
        <w:tab w:val="left" w:pos="8350"/>
        <w:tab w:val="right" w:pos="91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66F7"/>
    <w:multiLevelType w:val="hybridMultilevel"/>
    <w:tmpl w:val="D1DA19EE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FBA5112"/>
    <w:multiLevelType w:val="hybridMultilevel"/>
    <w:tmpl w:val="B540FCE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A107B"/>
    <w:multiLevelType w:val="hybridMultilevel"/>
    <w:tmpl w:val="2C563E68"/>
    <w:lvl w:ilvl="0" w:tplc="6D9EA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3278"/>
    <w:multiLevelType w:val="hybridMultilevel"/>
    <w:tmpl w:val="79D0A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65BC"/>
    <w:multiLevelType w:val="multilevel"/>
    <w:tmpl w:val="D59A1BF6"/>
    <w:lvl w:ilvl="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1B793D"/>
    <w:multiLevelType w:val="hybridMultilevel"/>
    <w:tmpl w:val="C450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C0C31"/>
    <w:multiLevelType w:val="multilevel"/>
    <w:tmpl w:val="C5F6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62EBF"/>
    <w:multiLevelType w:val="hybridMultilevel"/>
    <w:tmpl w:val="3C98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45D0E"/>
    <w:multiLevelType w:val="multilevel"/>
    <w:tmpl w:val="6944D96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EBD2910"/>
    <w:multiLevelType w:val="hybridMultilevel"/>
    <w:tmpl w:val="2B4E9B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11EE0"/>
    <w:multiLevelType w:val="hybridMultilevel"/>
    <w:tmpl w:val="F54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D395E"/>
    <w:multiLevelType w:val="multilevel"/>
    <w:tmpl w:val="F3F8135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CF51BB"/>
    <w:multiLevelType w:val="hybridMultilevel"/>
    <w:tmpl w:val="D61C8000"/>
    <w:lvl w:ilvl="0" w:tplc="D0E442E2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48745A6E"/>
    <w:multiLevelType w:val="multilevel"/>
    <w:tmpl w:val="A2A63E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E4979CA"/>
    <w:multiLevelType w:val="hybridMultilevel"/>
    <w:tmpl w:val="30CC583C"/>
    <w:lvl w:ilvl="0" w:tplc="D0E44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D2DD4"/>
    <w:multiLevelType w:val="multilevel"/>
    <w:tmpl w:val="6B144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cs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1475F00"/>
    <w:multiLevelType w:val="hybridMultilevel"/>
    <w:tmpl w:val="AFC2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54E3"/>
    <w:multiLevelType w:val="hybridMultilevel"/>
    <w:tmpl w:val="AF1C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D658F"/>
    <w:multiLevelType w:val="hybridMultilevel"/>
    <w:tmpl w:val="CFDCAA2E"/>
    <w:lvl w:ilvl="0" w:tplc="942E2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82D49"/>
    <w:multiLevelType w:val="hybridMultilevel"/>
    <w:tmpl w:val="306ADE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72347"/>
    <w:multiLevelType w:val="hybridMultilevel"/>
    <w:tmpl w:val="51BCE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30684"/>
    <w:multiLevelType w:val="hybridMultilevel"/>
    <w:tmpl w:val="7B7CA450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552E2"/>
    <w:multiLevelType w:val="hybridMultilevel"/>
    <w:tmpl w:val="F938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712"/>
    <w:multiLevelType w:val="hybridMultilevel"/>
    <w:tmpl w:val="384C4BBA"/>
    <w:lvl w:ilvl="0" w:tplc="D0E442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12F9E"/>
    <w:multiLevelType w:val="hybridMultilevel"/>
    <w:tmpl w:val="4624262A"/>
    <w:lvl w:ilvl="0" w:tplc="3F54C7D2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BAA6C33"/>
    <w:multiLevelType w:val="hybridMultilevel"/>
    <w:tmpl w:val="77DCD090"/>
    <w:lvl w:ilvl="0" w:tplc="33C801E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88A9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95194">
    <w:abstractNumId w:val="18"/>
  </w:num>
  <w:num w:numId="2" w16cid:durableId="1544706365">
    <w:abstractNumId w:val="5"/>
  </w:num>
  <w:num w:numId="3" w16cid:durableId="1276332024">
    <w:abstractNumId w:val="16"/>
  </w:num>
  <w:num w:numId="4" w16cid:durableId="1000352478">
    <w:abstractNumId w:val="17"/>
  </w:num>
  <w:num w:numId="5" w16cid:durableId="1252809953">
    <w:abstractNumId w:val="10"/>
  </w:num>
  <w:num w:numId="6" w16cid:durableId="2023626067">
    <w:abstractNumId w:val="9"/>
  </w:num>
  <w:num w:numId="7" w16cid:durableId="966356986">
    <w:abstractNumId w:val="1"/>
  </w:num>
  <w:num w:numId="8" w16cid:durableId="452137293">
    <w:abstractNumId w:val="19"/>
  </w:num>
  <w:num w:numId="9" w16cid:durableId="166619994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17606319">
    <w:abstractNumId w:val="22"/>
  </w:num>
  <w:num w:numId="11" w16cid:durableId="1182549533">
    <w:abstractNumId w:val="7"/>
  </w:num>
  <w:num w:numId="12" w16cid:durableId="1679111775">
    <w:abstractNumId w:val="3"/>
  </w:num>
  <w:num w:numId="13" w16cid:durableId="2083600189">
    <w:abstractNumId w:val="15"/>
  </w:num>
  <w:num w:numId="14" w16cid:durableId="1559197410">
    <w:abstractNumId w:val="2"/>
  </w:num>
  <w:num w:numId="15" w16cid:durableId="502210346">
    <w:abstractNumId w:val="21"/>
  </w:num>
  <w:num w:numId="16" w16cid:durableId="966811004">
    <w:abstractNumId w:val="13"/>
  </w:num>
  <w:num w:numId="17" w16cid:durableId="615646269">
    <w:abstractNumId w:val="8"/>
  </w:num>
  <w:num w:numId="18" w16cid:durableId="1233003461">
    <w:abstractNumId w:val="11"/>
  </w:num>
  <w:num w:numId="19" w16cid:durableId="1716586500">
    <w:abstractNumId w:val="25"/>
  </w:num>
  <w:num w:numId="20" w16cid:durableId="567500075">
    <w:abstractNumId w:val="4"/>
  </w:num>
  <w:num w:numId="21" w16cid:durableId="2049715975">
    <w:abstractNumId w:val="20"/>
  </w:num>
  <w:num w:numId="22" w16cid:durableId="1400246118">
    <w:abstractNumId w:val="0"/>
  </w:num>
  <w:num w:numId="23" w16cid:durableId="485899987">
    <w:abstractNumId w:val="23"/>
  </w:num>
  <w:num w:numId="24" w16cid:durableId="437600707">
    <w:abstractNumId w:val="24"/>
  </w:num>
  <w:num w:numId="25" w16cid:durableId="249891617">
    <w:abstractNumId w:val="14"/>
  </w:num>
  <w:num w:numId="26" w16cid:durableId="9078800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74"/>
    <w:rsid w:val="00000986"/>
    <w:rsid w:val="00004AFF"/>
    <w:rsid w:val="000059A6"/>
    <w:rsid w:val="00007DA8"/>
    <w:rsid w:val="00017228"/>
    <w:rsid w:val="00021E9A"/>
    <w:rsid w:val="00025F3D"/>
    <w:rsid w:val="00027281"/>
    <w:rsid w:val="00037F67"/>
    <w:rsid w:val="000402EB"/>
    <w:rsid w:val="00041996"/>
    <w:rsid w:val="000502ED"/>
    <w:rsid w:val="00050CEE"/>
    <w:rsid w:val="00056E82"/>
    <w:rsid w:val="000613F5"/>
    <w:rsid w:val="00062263"/>
    <w:rsid w:val="0006661F"/>
    <w:rsid w:val="0006780A"/>
    <w:rsid w:val="00067A66"/>
    <w:rsid w:val="00067BD8"/>
    <w:rsid w:val="000707A4"/>
    <w:rsid w:val="00073EAE"/>
    <w:rsid w:val="00075C2B"/>
    <w:rsid w:val="00075DDE"/>
    <w:rsid w:val="00081724"/>
    <w:rsid w:val="000826E0"/>
    <w:rsid w:val="0008507C"/>
    <w:rsid w:val="000852EB"/>
    <w:rsid w:val="00086F25"/>
    <w:rsid w:val="00087997"/>
    <w:rsid w:val="00090120"/>
    <w:rsid w:val="0009156D"/>
    <w:rsid w:val="0009241D"/>
    <w:rsid w:val="00097657"/>
    <w:rsid w:val="000A3D18"/>
    <w:rsid w:val="000A4330"/>
    <w:rsid w:val="000A576F"/>
    <w:rsid w:val="000A5A4C"/>
    <w:rsid w:val="000B1BF6"/>
    <w:rsid w:val="000B61C0"/>
    <w:rsid w:val="000B769B"/>
    <w:rsid w:val="000C27D2"/>
    <w:rsid w:val="000C430A"/>
    <w:rsid w:val="000C581E"/>
    <w:rsid w:val="000D1157"/>
    <w:rsid w:val="000E176E"/>
    <w:rsid w:val="000F3C1F"/>
    <w:rsid w:val="000F519B"/>
    <w:rsid w:val="000F7C64"/>
    <w:rsid w:val="000F7EF5"/>
    <w:rsid w:val="00103394"/>
    <w:rsid w:val="00104F4D"/>
    <w:rsid w:val="00106A7F"/>
    <w:rsid w:val="001101F3"/>
    <w:rsid w:val="00111495"/>
    <w:rsid w:val="0011202F"/>
    <w:rsid w:val="00112277"/>
    <w:rsid w:val="00112D31"/>
    <w:rsid w:val="00114E2C"/>
    <w:rsid w:val="001164B6"/>
    <w:rsid w:val="00116F20"/>
    <w:rsid w:val="00117154"/>
    <w:rsid w:val="00120C38"/>
    <w:rsid w:val="00123BDB"/>
    <w:rsid w:val="00131374"/>
    <w:rsid w:val="0015206F"/>
    <w:rsid w:val="001564BC"/>
    <w:rsid w:val="00157790"/>
    <w:rsid w:val="00162214"/>
    <w:rsid w:val="00166C75"/>
    <w:rsid w:val="00172546"/>
    <w:rsid w:val="001750F2"/>
    <w:rsid w:val="00175FCC"/>
    <w:rsid w:val="00180436"/>
    <w:rsid w:val="00183735"/>
    <w:rsid w:val="0018794F"/>
    <w:rsid w:val="00187975"/>
    <w:rsid w:val="00191B73"/>
    <w:rsid w:val="00193004"/>
    <w:rsid w:val="001A0B1B"/>
    <w:rsid w:val="001A1EB3"/>
    <w:rsid w:val="001A69DC"/>
    <w:rsid w:val="001A77BD"/>
    <w:rsid w:val="001B0340"/>
    <w:rsid w:val="001C3881"/>
    <w:rsid w:val="001C3C1C"/>
    <w:rsid w:val="001D0436"/>
    <w:rsid w:val="001D0B3A"/>
    <w:rsid w:val="001D27F7"/>
    <w:rsid w:val="001D481A"/>
    <w:rsid w:val="001D54A5"/>
    <w:rsid w:val="001D65B2"/>
    <w:rsid w:val="001E055C"/>
    <w:rsid w:val="001E24B3"/>
    <w:rsid w:val="001E2884"/>
    <w:rsid w:val="001E4899"/>
    <w:rsid w:val="001E51D4"/>
    <w:rsid w:val="001F2140"/>
    <w:rsid w:val="001F3FE1"/>
    <w:rsid w:val="001F47DC"/>
    <w:rsid w:val="00201445"/>
    <w:rsid w:val="00201553"/>
    <w:rsid w:val="002035DF"/>
    <w:rsid w:val="002105B6"/>
    <w:rsid w:val="002144FC"/>
    <w:rsid w:val="00220567"/>
    <w:rsid w:val="00220C66"/>
    <w:rsid w:val="00223429"/>
    <w:rsid w:val="002249B8"/>
    <w:rsid w:val="002259ED"/>
    <w:rsid w:val="0022696C"/>
    <w:rsid w:val="002269C7"/>
    <w:rsid w:val="002328E3"/>
    <w:rsid w:val="00232AD2"/>
    <w:rsid w:val="00234015"/>
    <w:rsid w:val="0023481C"/>
    <w:rsid w:val="00241F2B"/>
    <w:rsid w:val="00246AB2"/>
    <w:rsid w:val="002473A6"/>
    <w:rsid w:val="00250BEA"/>
    <w:rsid w:val="00254AED"/>
    <w:rsid w:val="00261B3C"/>
    <w:rsid w:val="00271FFC"/>
    <w:rsid w:val="00272450"/>
    <w:rsid w:val="00274BEA"/>
    <w:rsid w:val="00275812"/>
    <w:rsid w:val="0028089C"/>
    <w:rsid w:val="002815EC"/>
    <w:rsid w:val="00282710"/>
    <w:rsid w:val="00282B36"/>
    <w:rsid w:val="00282B7F"/>
    <w:rsid w:val="00282C56"/>
    <w:rsid w:val="0028512A"/>
    <w:rsid w:val="00287B2D"/>
    <w:rsid w:val="00290B3F"/>
    <w:rsid w:val="00293E7C"/>
    <w:rsid w:val="0029692A"/>
    <w:rsid w:val="002969C4"/>
    <w:rsid w:val="00296CF9"/>
    <w:rsid w:val="002A0C46"/>
    <w:rsid w:val="002A4D54"/>
    <w:rsid w:val="002A742F"/>
    <w:rsid w:val="002A75F3"/>
    <w:rsid w:val="002B24A1"/>
    <w:rsid w:val="002B515D"/>
    <w:rsid w:val="002B629D"/>
    <w:rsid w:val="002C022F"/>
    <w:rsid w:val="002C15AF"/>
    <w:rsid w:val="002C2F46"/>
    <w:rsid w:val="002C3E3C"/>
    <w:rsid w:val="002C47A5"/>
    <w:rsid w:val="002C7018"/>
    <w:rsid w:val="002F006D"/>
    <w:rsid w:val="002F1EF6"/>
    <w:rsid w:val="002F52D3"/>
    <w:rsid w:val="002F536B"/>
    <w:rsid w:val="002F7D8D"/>
    <w:rsid w:val="00301E7A"/>
    <w:rsid w:val="00305501"/>
    <w:rsid w:val="00305CFA"/>
    <w:rsid w:val="00306C9E"/>
    <w:rsid w:val="00307802"/>
    <w:rsid w:val="00310374"/>
    <w:rsid w:val="00311B10"/>
    <w:rsid w:val="003120D0"/>
    <w:rsid w:val="00313ACA"/>
    <w:rsid w:val="003152CF"/>
    <w:rsid w:val="00315F37"/>
    <w:rsid w:val="003207BA"/>
    <w:rsid w:val="00322919"/>
    <w:rsid w:val="003235C9"/>
    <w:rsid w:val="00331CF5"/>
    <w:rsid w:val="003348FD"/>
    <w:rsid w:val="00340941"/>
    <w:rsid w:val="00345ED0"/>
    <w:rsid w:val="003513A4"/>
    <w:rsid w:val="00360F64"/>
    <w:rsid w:val="003705C5"/>
    <w:rsid w:val="00371627"/>
    <w:rsid w:val="00373924"/>
    <w:rsid w:val="00380A16"/>
    <w:rsid w:val="00380CCD"/>
    <w:rsid w:val="003840C6"/>
    <w:rsid w:val="003924B2"/>
    <w:rsid w:val="0039279F"/>
    <w:rsid w:val="00396F2A"/>
    <w:rsid w:val="003A3631"/>
    <w:rsid w:val="003A53C4"/>
    <w:rsid w:val="003A7D59"/>
    <w:rsid w:val="003B2F31"/>
    <w:rsid w:val="003B309C"/>
    <w:rsid w:val="003B5150"/>
    <w:rsid w:val="003B5FA1"/>
    <w:rsid w:val="003C6B5F"/>
    <w:rsid w:val="003D4EA2"/>
    <w:rsid w:val="003E06FA"/>
    <w:rsid w:val="003E5BC2"/>
    <w:rsid w:val="003E6DF0"/>
    <w:rsid w:val="00404DF9"/>
    <w:rsid w:val="0041168A"/>
    <w:rsid w:val="00411F14"/>
    <w:rsid w:val="00414D91"/>
    <w:rsid w:val="00415F7B"/>
    <w:rsid w:val="0041742A"/>
    <w:rsid w:val="0042180F"/>
    <w:rsid w:val="00426E66"/>
    <w:rsid w:val="00430976"/>
    <w:rsid w:val="004317A0"/>
    <w:rsid w:val="00435EB7"/>
    <w:rsid w:val="004437A0"/>
    <w:rsid w:val="00446C9E"/>
    <w:rsid w:val="00453544"/>
    <w:rsid w:val="00453AF3"/>
    <w:rsid w:val="0045427D"/>
    <w:rsid w:val="004549E1"/>
    <w:rsid w:val="00454E6A"/>
    <w:rsid w:val="00461B1D"/>
    <w:rsid w:val="00462A5C"/>
    <w:rsid w:val="00465CD3"/>
    <w:rsid w:val="0046628D"/>
    <w:rsid w:val="00472219"/>
    <w:rsid w:val="00473D66"/>
    <w:rsid w:val="004764A3"/>
    <w:rsid w:val="00476E4C"/>
    <w:rsid w:val="004827AE"/>
    <w:rsid w:val="0048397E"/>
    <w:rsid w:val="00484D08"/>
    <w:rsid w:val="00485BFD"/>
    <w:rsid w:val="00491ABF"/>
    <w:rsid w:val="00491F1E"/>
    <w:rsid w:val="00492E88"/>
    <w:rsid w:val="00493C40"/>
    <w:rsid w:val="00494688"/>
    <w:rsid w:val="004A0D1E"/>
    <w:rsid w:val="004A1EDC"/>
    <w:rsid w:val="004B1827"/>
    <w:rsid w:val="004C0DFF"/>
    <w:rsid w:val="004C32EE"/>
    <w:rsid w:val="004C3B08"/>
    <w:rsid w:val="004C4558"/>
    <w:rsid w:val="004D18E7"/>
    <w:rsid w:val="004D1A7E"/>
    <w:rsid w:val="004D4837"/>
    <w:rsid w:val="004E1B37"/>
    <w:rsid w:val="004E55FF"/>
    <w:rsid w:val="004F0BD4"/>
    <w:rsid w:val="004F2F73"/>
    <w:rsid w:val="004F3733"/>
    <w:rsid w:val="00501C1C"/>
    <w:rsid w:val="00503F0D"/>
    <w:rsid w:val="00504B23"/>
    <w:rsid w:val="00510B0D"/>
    <w:rsid w:val="0051154C"/>
    <w:rsid w:val="0051324A"/>
    <w:rsid w:val="005144CA"/>
    <w:rsid w:val="00515880"/>
    <w:rsid w:val="00517498"/>
    <w:rsid w:val="00523979"/>
    <w:rsid w:val="005307CB"/>
    <w:rsid w:val="005328AC"/>
    <w:rsid w:val="00533CFF"/>
    <w:rsid w:val="00542AAC"/>
    <w:rsid w:val="00555110"/>
    <w:rsid w:val="00565462"/>
    <w:rsid w:val="00565DF4"/>
    <w:rsid w:val="005706DA"/>
    <w:rsid w:val="00573F64"/>
    <w:rsid w:val="005779D6"/>
    <w:rsid w:val="00581A93"/>
    <w:rsid w:val="00590937"/>
    <w:rsid w:val="00590ACD"/>
    <w:rsid w:val="00592510"/>
    <w:rsid w:val="00592E9A"/>
    <w:rsid w:val="00593847"/>
    <w:rsid w:val="00596071"/>
    <w:rsid w:val="005966C9"/>
    <w:rsid w:val="005975C1"/>
    <w:rsid w:val="005A0822"/>
    <w:rsid w:val="005A1E87"/>
    <w:rsid w:val="005A3123"/>
    <w:rsid w:val="005A6DFE"/>
    <w:rsid w:val="005A7E5B"/>
    <w:rsid w:val="005B4161"/>
    <w:rsid w:val="005B61BD"/>
    <w:rsid w:val="005C1355"/>
    <w:rsid w:val="005C1D6D"/>
    <w:rsid w:val="005C39FC"/>
    <w:rsid w:val="005E194A"/>
    <w:rsid w:val="005E1A4B"/>
    <w:rsid w:val="005E4379"/>
    <w:rsid w:val="005E7FD4"/>
    <w:rsid w:val="005E7FD6"/>
    <w:rsid w:val="005F0C0E"/>
    <w:rsid w:val="005F2E43"/>
    <w:rsid w:val="005F3EC9"/>
    <w:rsid w:val="005F60FE"/>
    <w:rsid w:val="006054A0"/>
    <w:rsid w:val="00607418"/>
    <w:rsid w:val="00612AE9"/>
    <w:rsid w:val="00613735"/>
    <w:rsid w:val="00615EB7"/>
    <w:rsid w:val="00620A61"/>
    <w:rsid w:val="00621B70"/>
    <w:rsid w:val="00623AB8"/>
    <w:rsid w:val="00627345"/>
    <w:rsid w:val="00630863"/>
    <w:rsid w:val="0063250D"/>
    <w:rsid w:val="00634D25"/>
    <w:rsid w:val="00635011"/>
    <w:rsid w:val="00636B5F"/>
    <w:rsid w:val="0064037F"/>
    <w:rsid w:val="006404F6"/>
    <w:rsid w:val="00640775"/>
    <w:rsid w:val="00641E2D"/>
    <w:rsid w:val="006423B3"/>
    <w:rsid w:val="006454CC"/>
    <w:rsid w:val="00645F5C"/>
    <w:rsid w:val="0065408D"/>
    <w:rsid w:val="00656FC4"/>
    <w:rsid w:val="00660694"/>
    <w:rsid w:val="00666616"/>
    <w:rsid w:val="0066774B"/>
    <w:rsid w:val="0067199D"/>
    <w:rsid w:val="00673A2F"/>
    <w:rsid w:val="006801F6"/>
    <w:rsid w:val="00681B7C"/>
    <w:rsid w:val="00682F82"/>
    <w:rsid w:val="00684908"/>
    <w:rsid w:val="00687A4D"/>
    <w:rsid w:val="006906E3"/>
    <w:rsid w:val="0069230A"/>
    <w:rsid w:val="00697BF4"/>
    <w:rsid w:val="00697D69"/>
    <w:rsid w:val="006A4857"/>
    <w:rsid w:val="006B04AA"/>
    <w:rsid w:val="006B423A"/>
    <w:rsid w:val="006B5083"/>
    <w:rsid w:val="006B5233"/>
    <w:rsid w:val="006B64AA"/>
    <w:rsid w:val="006B79EA"/>
    <w:rsid w:val="006B7E81"/>
    <w:rsid w:val="006C46E1"/>
    <w:rsid w:val="006C49E9"/>
    <w:rsid w:val="006C6F69"/>
    <w:rsid w:val="006D7ECE"/>
    <w:rsid w:val="006E5EF3"/>
    <w:rsid w:val="006F17E2"/>
    <w:rsid w:val="006F307E"/>
    <w:rsid w:val="006F7738"/>
    <w:rsid w:val="007010B9"/>
    <w:rsid w:val="007019FD"/>
    <w:rsid w:val="00702CB6"/>
    <w:rsid w:val="00703321"/>
    <w:rsid w:val="00707A47"/>
    <w:rsid w:val="00710B95"/>
    <w:rsid w:val="00712A9F"/>
    <w:rsid w:val="00714C6F"/>
    <w:rsid w:val="00714E20"/>
    <w:rsid w:val="00716FAB"/>
    <w:rsid w:val="007176D8"/>
    <w:rsid w:val="007349D0"/>
    <w:rsid w:val="00734E7A"/>
    <w:rsid w:val="00735814"/>
    <w:rsid w:val="0073628A"/>
    <w:rsid w:val="00743485"/>
    <w:rsid w:val="00743F52"/>
    <w:rsid w:val="0074449C"/>
    <w:rsid w:val="0075184B"/>
    <w:rsid w:val="007520A8"/>
    <w:rsid w:val="00752D5D"/>
    <w:rsid w:val="00753C8E"/>
    <w:rsid w:val="007625C7"/>
    <w:rsid w:val="00764764"/>
    <w:rsid w:val="0077561F"/>
    <w:rsid w:val="0077648B"/>
    <w:rsid w:val="00780AC2"/>
    <w:rsid w:val="007811D1"/>
    <w:rsid w:val="0078479B"/>
    <w:rsid w:val="00790DFD"/>
    <w:rsid w:val="00790FB3"/>
    <w:rsid w:val="007953E1"/>
    <w:rsid w:val="007A1DF9"/>
    <w:rsid w:val="007B214E"/>
    <w:rsid w:val="007B28ED"/>
    <w:rsid w:val="007C296F"/>
    <w:rsid w:val="007C2FE5"/>
    <w:rsid w:val="007C5B28"/>
    <w:rsid w:val="007C7587"/>
    <w:rsid w:val="007C7754"/>
    <w:rsid w:val="007D1EB3"/>
    <w:rsid w:val="007D3DE9"/>
    <w:rsid w:val="007D579F"/>
    <w:rsid w:val="007D67BA"/>
    <w:rsid w:val="007E2123"/>
    <w:rsid w:val="007E316C"/>
    <w:rsid w:val="007E7668"/>
    <w:rsid w:val="007F5272"/>
    <w:rsid w:val="007F5D78"/>
    <w:rsid w:val="007F6668"/>
    <w:rsid w:val="00800B03"/>
    <w:rsid w:val="008011AC"/>
    <w:rsid w:val="008047EF"/>
    <w:rsid w:val="008056E0"/>
    <w:rsid w:val="00806779"/>
    <w:rsid w:val="00806BF3"/>
    <w:rsid w:val="008072B4"/>
    <w:rsid w:val="0080770A"/>
    <w:rsid w:val="008219DA"/>
    <w:rsid w:val="00823059"/>
    <w:rsid w:val="00826039"/>
    <w:rsid w:val="0082720F"/>
    <w:rsid w:val="008309E1"/>
    <w:rsid w:val="00830A79"/>
    <w:rsid w:val="0083493A"/>
    <w:rsid w:val="008377FC"/>
    <w:rsid w:val="00843230"/>
    <w:rsid w:val="008512A0"/>
    <w:rsid w:val="00851B17"/>
    <w:rsid w:val="008554EE"/>
    <w:rsid w:val="00855B82"/>
    <w:rsid w:val="00856F38"/>
    <w:rsid w:val="0085765D"/>
    <w:rsid w:val="00860F49"/>
    <w:rsid w:val="0086254F"/>
    <w:rsid w:val="00862DE9"/>
    <w:rsid w:val="0086361C"/>
    <w:rsid w:val="0087009E"/>
    <w:rsid w:val="008722FF"/>
    <w:rsid w:val="008742E1"/>
    <w:rsid w:val="008774D5"/>
    <w:rsid w:val="00881A4D"/>
    <w:rsid w:val="008829FE"/>
    <w:rsid w:val="00886B0F"/>
    <w:rsid w:val="00886E50"/>
    <w:rsid w:val="008912E9"/>
    <w:rsid w:val="00891C05"/>
    <w:rsid w:val="008950F8"/>
    <w:rsid w:val="008A1FC0"/>
    <w:rsid w:val="008B1579"/>
    <w:rsid w:val="008B4525"/>
    <w:rsid w:val="008C1A10"/>
    <w:rsid w:val="008C2D38"/>
    <w:rsid w:val="008C34AD"/>
    <w:rsid w:val="008C4298"/>
    <w:rsid w:val="008C6966"/>
    <w:rsid w:val="008C6DB0"/>
    <w:rsid w:val="008D59EA"/>
    <w:rsid w:val="008D7B12"/>
    <w:rsid w:val="008E2687"/>
    <w:rsid w:val="008E577D"/>
    <w:rsid w:val="008E6F5B"/>
    <w:rsid w:val="008E7C6F"/>
    <w:rsid w:val="008E7FF9"/>
    <w:rsid w:val="008F371C"/>
    <w:rsid w:val="008F4215"/>
    <w:rsid w:val="008F73B7"/>
    <w:rsid w:val="00900546"/>
    <w:rsid w:val="00914F33"/>
    <w:rsid w:val="00915A18"/>
    <w:rsid w:val="00915B38"/>
    <w:rsid w:val="00921879"/>
    <w:rsid w:val="009222FE"/>
    <w:rsid w:val="00922B7B"/>
    <w:rsid w:val="009357DB"/>
    <w:rsid w:val="00936559"/>
    <w:rsid w:val="00945654"/>
    <w:rsid w:val="009476D2"/>
    <w:rsid w:val="00951232"/>
    <w:rsid w:val="00961256"/>
    <w:rsid w:val="00963DBD"/>
    <w:rsid w:val="009702ED"/>
    <w:rsid w:val="0097126E"/>
    <w:rsid w:val="00974C01"/>
    <w:rsid w:val="0097596D"/>
    <w:rsid w:val="0097632F"/>
    <w:rsid w:val="009768C3"/>
    <w:rsid w:val="009802F2"/>
    <w:rsid w:val="00980990"/>
    <w:rsid w:val="009836A3"/>
    <w:rsid w:val="00983BDA"/>
    <w:rsid w:val="00983FA2"/>
    <w:rsid w:val="009865A0"/>
    <w:rsid w:val="00990A0D"/>
    <w:rsid w:val="009945DC"/>
    <w:rsid w:val="009A021B"/>
    <w:rsid w:val="009A070C"/>
    <w:rsid w:val="009A1BF5"/>
    <w:rsid w:val="009A26E8"/>
    <w:rsid w:val="009A346B"/>
    <w:rsid w:val="009B35C4"/>
    <w:rsid w:val="009B4396"/>
    <w:rsid w:val="009B4649"/>
    <w:rsid w:val="009B7D9D"/>
    <w:rsid w:val="009C1CA0"/>
    <w:rsid w:val="009C3072"/>
    <w:rsid w:val="009D128B"/>
    <w:rsid w:val="009D1B30"/>
    <w:rsid w:val="009D1BF3"/>
    <w:rsid w:val="009D1C03"/>
    <w:rsid w:val="009E3156"/>
    <w:rsid w:val="009E3208"/>
    <w:rsid w:val="009F0529"/>
    <w:rsid w:val="009F0D6D"/>
    <w:rsid w:val="009F2EC4"/>
    <w:rsid w:val="009F5884"/>
    <w:rsid w:val="009F7868"/>
    <w:rsid w:val="00A0100A"/>
    <w:rsid w:val="00A024D9"/>
    <w:rsid w:val="00A04039"/>
    <w:rsid w:val="00A05EE9"/>
    <w:rsid w:val="00A07F47"/>
    <w:rsid w:val="00A15672"/>
    <w:rsid w:val="00A15D7C"/>
    <w:rsid w:val="00A205B1"/>
    <w:rsid w:val="00A22999"/>
    <w:rsid w:val="00A25685"/>
    <w:rsid w:val="00A30631"/>
    <w:rsid w:val="00A30DE5"/>
    <w:rsid w:val="00A336EA"/>
    <w:rsid w:val="00A3504F"/>
    <w:rsid w:val="00A378D5"/>
    <w:rsid w:val="00A43211"/>
    <w:rsid w:val="00A510B0"/>
    <w:rsid w:val="00A517C1"/>
    <w:rsid w:val="00A519F5"/>
    <w:rsid w:val="00A57EEB"/>
    <w:rsid w:val="00A6019E"/>
    <w:rsid w:val="00A64919"/>
    <w:rsid w:val="00A65518"/>
    <w:rsid w:val="00A716D6"/>
    <w:rsid w:val="00A75439"/>
    <w:rsid w:val="00A757A4"/>
    <w:rsid w:val="00A75BBA"/>
    <w:rsid w:val="00A80811"/>
    <w:rsid w:val="00A80BA2"/>
    <w:rsid w:val="00A841B6"/>
    <w:rsid w:val="00A847F0"/>
    <w:rsid w:val="00A90BBE"/>
    <w:rsid w:val="00A91F4E"/>
    <w:rsid w:val="00A927B6"/>
    <w:rsid w:val="00A97E2F"/>
    <w:rsid w:val="00AB0034"/>
    <w:rsid w:val="00AB6346"/>
    <w:rsid w:val="00AC10DA"/>
    <w:rsid w:val="00AC1177"/>
    <w:rsid w:val="00AC6B71"/>
    <w:rsid w:val="00AC6DD0"/>
    <w:rsid w:val="00AC6E49"/>
    <w:rsid w:val="00AD2AFA"/>
    <w:rsid w:val="00AD382F"/>
    <w:rsid w:val="00AD559E"/>
    <w:rsid w:val="00AE0FF6"/>
    <w:rsid w:val="00AE2E6A"/>
    <w:rsid w:val="00AE70E9"/>
    <w:rsid w:val="00AE744E"/>
    <w:rsid w:val="00AE7935"/>
    <w:rsid w:val="00AF7A48"/>
    <w:rsid w:val="00B0006F"/>
    <w:rsid w:val="00B0181B"/>
    <w:rsid w:val="00B0368E"/>
    <w:rsid w:val="00B03AE3"/>
    <w:rsid w:val="00B066C4"/>
    <w:rsid w:val="00B10747"/>
    <w:rsid w:val="00B1244D"/>
    <w:rsid w:val="00B13D50"/>
    <w:rsid w:val="00B328D6"/>
    <w:rsid w:val="00B32E15"/>
    <w:rsid w:val="00B424F3"/>
    <w:rsid w:val="00B42733"/>
    <w:rsid w:val="00B42F62"/>
    <w:rsid w:val="00B42FA6"/>
    <w:rsid w:val="00B45741"/>
    <w:rsid w:val="00B46F7F"/>
    <w:rsid w:val="00B500CC"/>
    <w:rsid w:val="00B52E27"/>
    <w:rsid w:val="00B53FF2"/>
    <w:rsid w:val="00B57848"/>
    <w:rsid w:val="00B57AC0"/>
    <w:rsid w:val="00B60BA2"/>
    <w:rsid w:val="00B60C40"/>
    <w:rsid w:val="00B615FA"/>
    <w:rsid w:val="00B61D6A"/>
    <w:rsid w:val="00B633C6"/>
    <w:rsid w:val="00B70790"/>
    <w:rsid w:val="00B708C1"/>
    <w:rsid w:val="00B73789"/>
    <w:rsid w:val="00B753C8"/>
    <w:rsid w:val="00B76B4B"/>
    <w:rsid w:val="00B813FE"/>
    <w:rsid w:val="00B81DB4"/>
    <w:rsid w:val="00B86535"/>
    <w:rsid w:val="00B87679"/>
    <w:rsid w:val="00B924DC"/>
    <w:rsid w:val="00B939BC"/>
    <w:rsid w:val="00BA04EE"/>
    <w:rsid w:val="00BA2A0E"/>
    <w:rsid w:val="00BA2AD6"/>
    <w:rsid w:val="00BA2FCF"/>
    <w:rsid w:val="00BA3424"/>
    <w:rsid w:val="00BA3C02"/>
    <w:rsid w:val="00BA7A72"/>
    <w:rsid w:val="00BB3CEE"/>
    <w:rsid w:val="00BB5D0E"/>
    <w:rsid w:val="00BB7321"/>
    <w:rsid w:val="00BC04CE"/>
    <w:rsid w:val="00BC58AE"/>
    <w:rsid w:val="00BD0467"/>
    <w:rsid w:val="00BD0BE5"/>
    <w:rsid w:val="00BD1613"/>
    <w:rsid w:val="00BD18E8"/>
    <w:rsid w:val="00BD4309"/>
    <w:rsid w:val="00BD4FC9"/>
    <w:rsid w:val="00BD6BA8"/>
    <w:rsid w:val="00BE0290"/>
    <w:rsid w:val="00BE1D10"/>
    <w:rsid w:val="00BE2258"/>
    <w:rsid w:val="00BE2F6D"/>
    <w:rsid w:val="00BE3931"/>
    <w:rsid w:val="00BE418A"/>
    <w:rsid w:val="00BE4A55"/>
    <w:rsid w:val="00BF051E"/>
    <w:rsid w:val="00BF44F1"/>
    <w:rsid w:val="00BF6FBE"/>
    <w:rsid w:val="00C01402"/>
    <w:rsid w:val="00C04174"/>
    <w:rsid w:val="00C0514A"/>
    <w:rsid w:val="00C05C24"/>
    <w:rsid w:val="00C0754D"/>
    <w:rsid w:val="00C2210F"/>
    <w:rsid w:val="00C24090"/>
    <w:rsid w:val="00C251D7"/>
    <w:rsid w:val="00C2673D"/>
    <w:rsid w:val="00C42023"/>
    <w:rsid w:val="00C42089"/>
    <w:rsid w:val="00C46B69"/>
    <w:rsid w:val="00C5538C"/>
    <w:rsid w:val="00C673EC"/>
    <w:rsid w:val="00C71CE6"/>
    <w:rsid w:val="00C75F74"/>
    <w:rsid w:val="00C77BBC"/>
    <w:rsid w:val="00C8137D"/>
    <w:rsid w:val="00C81CAE"/>
    <w:rsid w:val="00C82C92"/>
    <w:rsid w:val="00C84B5A"/>
    <w:rsid w:val="00C865FD"/>
    <w:rsid w:val="00C92463"/>
    <w:rsid w:val="00C94848"/>
    <w:rsid w:val="00C97BD8"/>
    <w:rsid w:val="00CA4DCA"/>
    <w:rsid w:val="00CB2CEC"/>
    <w:rsid w:val="00CB6F91"/>
    <w:rsid w:val="00CC08BF"/>
    <w:rsid w:val="00CC1433"/>
    <w:rsid w:val="00CC33B8"/>
    <w:rsid w:val="00CC3573"/>
    <w:rsid w:val="00CC5CA5"/>
    <w:rsid w:val="00CD2C67"/>
    <w:rsid w:val="00CD3754"/>
    <w:rsid w:val="00CD499E"/>
    <w:rsid w:val="00CD71AF"/>
    <w:rsid w:val="00CE4B7B"/>
    <w:rsid w:val="00CE5C21"/>
    <w:rsid w:val="00CE64D3"/>
    <w:rsid w:val="00CE6C6B"/>
    <w:rsid w:val="00CF5253"/>
    <w:rsid w:val="00CF690B"/>
    <w:rsid w:val="00CF7CAA"/>
    <w:rsid w:val="00D02252"/>
    <w:rsid w:val="00D04A8D"/>
    <w:rsid w:val="00D0679A"/>
    <w:rsid w:val="00D13E6F"/>
    <w:rsid w:val="00D142C4"/>
    <w:rsid w:val="00D173CA"/>
    <w:rsid w:val="00D22952"/>
    <w:rsid w:val="00D2462B"/>
    <w:rsid w:val="00D2765D"/>
    <w:rsid w:val="00D333B3"/>
    <w:rsid w:val="00D338E0"/>
    <w:rsid w:val="00D35A27"/>
    <w:rsid w:val="00D40773"/>
    <w:rsid w:val="00D40F4C"/>
    <w:rsid w:val="00D41098"/>
    <w:rsid w:val="00D42F8D"/>
    <w:rsid w:val="00D43452"/>
    <w:rsid w:val="00D46810"/>
    <w:rsid w:val="00D52EC9"/>
    <w:rsid w:val="00D56039"/>
    <w:rsid w:val="00D60673"/>
    <w:rsid w:val="00D664E7"/>
    <w:rsid w:val="00D71FFC"/>
    <w:rsid w:val="00D73FD4"/>
    <w:rsid w:val="00D74A85"/>
    <w:rsid w:val="00D74CCE"/>
    <w:rsid w:val="00D772E5"/>
    <w:rsid w:val="00D818CC"/>
    <w:rsid w:val="00D82A3D"/>
    <w:rsid w:val="00D8631D"/>
    <w:rsid w:val="00D873E2"/>
    <w:rsid w:val="00D87DC6"/>
    <w:rsid w:val="00D974B1"/>
    <w:rsid w:val="00DA13B1"/>
    <w:rsid w:val="00DA1B59"/>
    <w:rsid w:val="00DA242A"/>
    <w:rsid w:val="00DB0C6B"/>
    <w:rsid w:val="00DB4D61"/>
    <w:rsid w:val="00DB5CB1"/>
    <w:rsid w:val="00DB7B97"/>
    <w:rsid w:val="00DC0FBD"/>
    <w:rsid w:val="00DC200B"/>
    <w:rsid w:val="00DC3516"/>
    <w:rsid w:val="00DC3F41"/>
    <w:rsid w:val="00DC7500"/>
    <w:rsid w:val="00DD0A78"/>
    <w:rsid w:val="00DD29BF"/>
    <w:rsid w:val="00DD5DAE"/>
    <w:rsid w:val="00DD7C1E"/>
    <w:rsid w:val="00DE0178"/>
    <w:rsid w:val="00DE0877"/>
    <w:rsid w:val="00DE0EE7"/>
    <w:rsid w:val="00DE3C9E"/>
    <w:rsid w:val="00DE5350"/>
    <w:rsid w:val="00DE580F"/>
    <w:rsid w:val="00DF1488"/>
    <w:rsid w:val="00DF1DFD"/>
    <w:rsid w:val="00DF1EF5"/>
    <w:rsid w:val="00DF27BF"/>
    <w:rsid w:val="00DF4BAA"/>
    <w:rsid w:val="00DF4BB4"/>
    <w:rsid w:val="00DF6B13"/>
    <w:rsid w:val="00DF758E"/>
    <w:rsid w:val="00E01CE3"/>
    <w:rsid w:val="00E2223D"/>
    <w:rsid w:val="00E222B0"/>
    <w:rsid w:val="00E258B8"/>
    <w:rsid w:val="00E3050E"/>
    <w:rsid w:val="00E306DE"/>
    <w:rsid w:val="00E34143"/>
    <w:rsid w:val="00E3563C"/>
    <w:rsid w:val="00E442BA"/>
    <w:rsid w:val="00E479C6"/>
    <w:rsid w:val="00E50C46"/>
    <w:rsid w:val="00E515FB"/>
    <w:rsid w:val="00E51BAA"/>
    <w:rsid w:val="00E52CC9"/>
    <w:rsid w:val="00E547E9"/>
    <w:rsid w:val="00E54A6B"/>
    <w:rsid w:val="00E60C0E"/>
    <w:rsid w:val="00E627F6"/>
    <w:rsid w:val="00E631F8"/>
    <w:rsid w:val="00E65A2A"/>
    <w:rsid w:val="00E7785F"/>
    <w:rsid w:val="00E80FC6"/>
    <w:rsid w:val="00E8436D"/>
    <w:rsid w:val="00E8447E"/>
    <w:rsid w:val="00E91AAA"/>
    <w:rsid w:val="00E91D9A"/>
    <w:rsid w:val="00E97CF2"/>
    <w:rsid w:val="00EA67CF"/>
    <w:rsid w:val="00EA7DE5"/>
    <w:rsid w:val="00EB451F"/>
    <w:rsid w:val="00EB5822"/>
    <w:rsid w:val="00EB7FC7"/>
    <w:rsid w:val="00EC0ED4"/>
    <w:rsid w:val="00EC2712"/>
    <w:rsid w:val="00EC35E0"/>
    <w:rsid w:val="00EC45CF"/>
    <w:rsid w:val="00EC504F"/>
    <w:rsid w:val="00EC51D3"/>
    <w:rsid w:val="00EC6405"/>
    <w:rsid w:val="00ED061B"/>
    <w:rsid w:val="00ED5312"/>
    <w:rsid w:val="00ED5911"/>
    <w:rsid w:val="00ED6D04"/>
    <w:rsid w:val="00ED6E82"/>
    <w:rsid w:val="00EE0AAE"/>
    <w:rsid w:val="00EE660B"/>
    <w:rsid w:val="00EF19FF"/>
    <w:rsid w:val="00EF3D26"/>
    <w:rsid w:val="00F014C2"/>
    <w:rsid w:val="00F0446D"/>
    <w:rsid w:val="00F068D8"/>
    <w:rsid w:val="00F06B12"/>
    <w:rsid w:val="00F06CF4"/>
    <w:rsid w:val="00F07D78"/>
    <w:rsid w:val="00F108F1"/>
    <w:rsid w:val="00F130FA"/>
    <w:rsid w:val="00F13E10"/>
    <w:rsid w:val="00F17991"/>
    <w:rsid w:val="00F22BCC"/>
    <w:rsid w:val="00F23DEA"/>
    <w:rsid w:val="00F257BB"/>
    <w:rsid w:val="00F26777"/>
    <w:rsid w:val="00F305B4"/>
    <w:rsid w:val="00F31E4D"/>
    <w:rsid w:val="00F320A8"/>
    <w:rsid w:val="00F35315"/>
    <w:rsid w:val="00F357A2"/>
    <w:rsid w:val="00F36CED"/>
    <w:rsid w:val="00F43D60"/>
    <w:rsid w:val="00F4503A"/>
    <w:rsid w:val="00F51420"/>
    <w:rsid w:val="00F53520"/>
    <w:rsid w:val="00F65473"/>
    <w:rsid w:val="00F66BB8"/>
    <w:rsid w:val="00F66D5E"/>
    <w:rsid w:val="00F67952"/>
    <w:rsid w:val="00F72518"/>
    <w:rsid w:val="00F737C7"/>
    <w:rsid w:val="00F74530"/>
    <w:rsid w:val="00F76819"/>
    <w:rsid w:val="00F82CA9"/>
    <w:rsid w:val="00F84681"/>
    <w:rsid w:val="00F87AFB"/>
    <w:rsid w:val="00F9047F"/>
    <w:rsid w:val="00F91835"/>
    <w:rsid w:val="00F958C9"/>
    <w:rsid w:val="00F964E8"/>
    <w:rsid w:val="00F971F9"/>
    <w:rsid w:val="00F97FC9"/>
    <w:rsid w:val="00FA4026"/>
    <w:rsid w:val="00FA5EEC"/>
    <w:rsid w:val="00FA682D"/>
    <w:rsid w:val="00FB1087"/>
    <w:rsid w:val="00FB2A66"/>
    <w:rsid w:val="00FB75CD"/>
    <w:rsid w:val="00FC2041"/>
    <w:rsid w:val="00FC2C9D"/>
    <w:rsid w:val="00FC54D0"/>
    <w:rsid w:val="00FC596D"/>
    <w:rsid w:val="00FD46AA"/>
    <w:rsid w:val="00FD6155"/>
    <w:rsid w:val="00FE5630"/>
    <w:rsid w:val="00FE742E"/>
    <w:rsid w:val="00FE7E1B"/>
    <w:rsid w:val="00FF2622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23AD3"/>
  <w15:docId w15:val="{9EDC1A7D-7CDA-4F57-BD1E-15551D4C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1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26E6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26E6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CCE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CE"/>
  </w:style>
  <w:style w:type="paragraph" w:styleId="Footer">
    <w:name w:val="footer"/>
    <w:basedOn w:val="Normal"/>
    <w:link w:val="FooterChar"/>
    <w:uiPriority w:val="99"/>
    <w:unhideWhenUsed/>
    <w:rsid w:val="00D7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CCE"/>
  </w:style>
  <w:style w:type="table" w:styleId="TableGrid">
    <w:name w:val="Table Grid"/>
    <w:basedOn w:val="TableNormal"/>
    <w:uiPriority w:val="39"/>
    <w:rsid w:val="0044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426E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26E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uiPriority w:val="1"/>
    <w:qFormat/>
    <w:rsid w:val="00426E66"/>
    <w:pPr>
      <w:spacing w:after="0" w:line="240" w:lineRule="auto"/>
    </w:pPr>
    <w:rPr>
      <w:rFonts w:ascii="Calibri" w:eastAsia="Calibri" w:hAnsi="Calibri" w:cs="Calibri"/>
    </w:rPr>
  </w:style>
  <w:style w:type="paragraph" w:customStyle="1" w:styleId="MediumGrid21">
    <w:name w:val="Medium Grid 21"/>
    <w:uiPriority w:val="99"/>
    <w:qFormat/>
    <w:rsid w:val="00426E66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E4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A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1C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3AC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9F7868"/>
    <w:rPr>
      <w:color w:val="605E5C"/>
      <w:shd w:val="clear" w:color="auto" w:fill="E1DFDD"/>
    </w:rPr>
  </w:style>
  <w:style w:type="paragraph" w:customStyle="1" w:styleId="BodyText1">
    <w:name w:val="Body Text1"/>
    <w:aliases w:val="Body Text11"/>
    <w:basedOn w:val="Normal"/>
    <w:rsid w:val="009865A0"/>
    <w:pPr>
      <w:suppressAutoHyphens/>
      <w:spacing w:before="60" w:after="60" w:line="260" w:lineRule="atLeast"/>
    </w:pPr>
    <w:rPr>
      <w:rFonts w:ascii="Arial" w:eastAsia="Times New Roman" w:hAnsi="Arial" w:cs="Times New Roman"/>
      <w:szCs w:val="24"/>
      <w:lang w:val="en-GB" w:eastAsia="nl-NL"/>
    </w:rPr>
  </w:style>
  <w:style w:type="paragraph" w:styleId="NormalWeb">
    <w:name w:val="Normal (Web)"/>
    <w:basedOn w:val="Normal"/>
    <w:uiPriority w:val="99"/>
    <w:rsid w:val="0098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ntstyle01">
    <w:name w:val="fontstyle01"/>
    <w:basedOn w:val="DefaultParagraphFont"/>
    <w:rsid w:val="0008507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C3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C307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qFormat/>
    <w:rsid w:val="009C3072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9C30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qFormat/>
    <w:rsid w:val="009C3072"/>
    <w:rPr>
      <w:vertAlign w:val="superscript"/>
    </w:rPr>
  </w:style>
  <w:style w:type="paragraph" w:customStyle="1" w:styleId="Char2">
    <w:name w:val="Char2"/>
    <w:basedOn w:val="Normal"/>
    <w:link w:val="FootnoteReference"/>
    <w:rsid w:val="009C3072"/>
    <w:pPr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3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@fondzainovacij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3DE9-5E26-4377-8572-2E1CE10A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11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Draskovic</dc:creator>
  <cp:keywords/>
  <dc:description/>
  <cp:lastModifiedBy>Korisnik</cp:lastModifiedBy>
  <cp:revision>40</cp:revision>
  <cp:lastPrinted>2023-12-25T07:35:00Z</cp:lastPrinted>
  <dcterms:created xsi:type="dcterms:W3CDTF">2023-12-24T14:02:00Z</dcterms:created>
  <dcterms:modified xsi:type="dcterms:W3CDTF">2025-04-16T15:58:00Z</dcterms:modified>
</cp:coreProperties>
</file>